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C2" w:rsidRPr="00F4300F" w:rsidRDefault="002D51A3" w:rsidP="00B937C2">
      <w:pPr>
        <w:widowControl w:val="0"/>
        <w:autoSpaceDE w:val="0"/>
        <w:autoSpaceDN w:val="0"/>
        <w:adjustRightInd w:val="0"/>
        <w:spacing w:after="0" w:line="288" w:lineRule="auto"/>
        <w:ind w:left="-284"/>
        <w:jc w:val="right"/>
        <w:rPr>
          <w:rFonts w:ascii="Times New Roman" w:hAnsi="Times New Roman"/>
          <w:b/>
          <w:sz w:val="20"/>
          <w:szCs w:val="20"/>
          <w:lang w:val="es-ES"/>
        </w:rPr>
      </w:pPr>
      <w:bookmarkStart w:id="0" w:name="_GoBack"/>
      <w:bookmarkEnd w:id="0"/>
      <w:r w:rsidRPr="0058158D">
        <w:rPr>
          <w:rFonts w:ascii="Times New Roman" w:hAnsi="Times New Roman"/>
          <w:noProof/>
          <w:sz w:val="20"/>
          <w:szCs w:val="20"/>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-114300</wp:posOffset>
            </wp:positionV>
            <wp:extent cx="2518410" cy="697865"/>
            <wp:effectExtent l="0" t="0" r="0" b="698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EF-MN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18410" cy="697865"/>
                    </a:xfrm>
                    <a:prstGeom prst="rect">
                      <a:avLst/>
                    </a:prstGeom>
                    <a:noFill/>
                    <a:ln>
                      <a:noFill/>
                    </a:ln>
                  </pic:spPr>
                </pic:pic>
              </a:graphicData>
            </a:graphic>
          </wp:anchor>
        </w:drawing>
      </w:r>
      <w:r w:rsidRPr="00F4300F">
        <w:rPr>
          <w:rFonts w:ascii="Times New Roman" w:hAnsi="Times New Roman"/>
          <w:b/>
          <w:sz w:val="20"/>
          <w:szCs w:val="20"/>
          <w:lang w:val="es-ES"/>
        </w:rPr>
        <w:t xml:space="preserve"> </w:t>
      </w:r>
    </w:p>
    <w:p w:rsidR="008E5543" w:rsidRPr="00F4300F" w:rsidRDefault="008E5543" w:rsidP="00D027B6">
      <w:pPr>
        <w:jc w:val="right"/>
        <w:rPr>
          <w:rFonts w:ascii="Times New Roman" w:hAnsi="Times New Roman"/>
          <w:sz w:val="20"/>
          <w:szCs w:val="20"/>
          <w:lang w:val="es-ES" w:eastAsia="ru-RU"/>
        </w:rPr>
      </w:pPr>
    </w:p>
    <w:p w:rsidR="00B937C2" w:rsidRPr="00F4300F" w:rsidRDefault="002D51A3" w:rsidP="00D027B6">
      <w:pPr>
        <w:jc w:val="right"/>
        <w:rPr>
          <w:rFonts w:ascii="Times New Roman" w:eastAsia="Times New Roman" w:hAnsi="Times New Roman"/>
          <w:b/>
          <w:sz w:val="20"/>
          <w:szCs w:val="20"/>
          <w:lang w:val="es-ES" w:eastAsia="ru-RU"/>
        </w:rPr>
      </w:pPr>
      <w:r w:rsidRPr="00F4300F">
        <w:rPr>
          <w:rFonts w:ascii="Times New Roman" w:eastAsia="Times New Roman" w:hAnsi="Times New Roman"/>
          <w:b/>
          <w:sz w:val="20"/>
          <w:szCs w:val="20"/>
          <w:lang w:val="es-ES" w:eastAsia="ru-RU"/>
        </w:rPr>
        <w:t xml:space="preserve"> </w:t>
      </w:r>
    </w:p>
    <w:p w:rsidR="00B937C2" w:rsidRPr="0058158D" w:rsidRDefault="002D51A3" w:rsidP="00B937C2">
      <w:pPr>
        <w:spacing w:after="0" w:line="288" w:lineRule="auto"/>
        <w:ind w:left="-284"/>
        <w:jc w:val="center"/>
        <w:rPr>
          <w:rFonts w:ascii="Times New Roman" w:hAnsi="Times New Roman"/>
          <w:b/>
          <w:spacing w:val="-4"/>
          <w:sz w:val="20"/>
          <w:szCs w:val="20"/>
          <w:lang w:val="es-ES"/>
        </w:rPr>
      </w:pPr>
      <w:r w:rsidRPr="0058158D">
        <w:rPr>
          <w:rFonts w:ascii="Times New Roman" w:hAnsi="Times New Roman"/>
          <w:b/>
          <w:spacing w:val="-4"/>
          <w:sz w:val="20"/>
          <w:szCs w:val="20"/>
          <w:lang w:val="es-ES"/>
        </w:rPr>
        <w:t>Formulario para personas jurídicas</w:t>
      </w:r>
    </w:p>
    <w:p w:rsidR="00B937C2" w:rsidRPr="00AD4583" w:rsidRDefault="002D51A3" w:rsidP="00B937C2">
      <w:pPr>
        <w:spacing w:after="0" w:line="288" w:lineRule="auto"/>
        <w:ind w:left="-284"/>
        <w:jc w:val="center"/>
        <w:rPr>
          <w:rFonts w:ascii="Times New Roman" w:eastAsia="Times New Roman" w:hAnsi="Times New Roman"/>
          <w:b/>
          <w:spacing w:val="-4"/>
          <w:sz w:val="20"/>
          <w:szCs w:val="20"/>
          <w:lang w:val="es-ES" w:eastAsia="ru-RU"/>
        </w:rPr>
      </w:pPr>
      <w:r w:rsidRPr="0058158D">
        <w:rPr>
          <w:rFonts w:ascii="Times New Roman" w:eastAsia="Times New Roman" w:hAnsi="Times New Roman"/>
          <w:b/>
          <w:spacing w:val="-4"/>
          <w:sz w:val="20"/>
          <w:szCs w:val="20"/>
          <w:lang w:eastAsia="ru-RU"/>
        </w:rPr>
        <w:t>Анкета</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юридического</w:t>
      </w:r>
      <w:r w:rsidRPr="00AD4583">
        <w:rPr>
          <w:rFonts w:ascii="Times New Roman" w:eastAsia="Times New Roman" w:hAnsi="Times New Roman"/>
          <w:b/>
          <w:spacing w:val="-4"/>
          <w:sz w:val="20"/>
          <w:szCs w:val="20"/>
          <w:lang w:val="es-ES" w:eastAsia="ru-RU"/>
        </w:rPr>
        <w:t xml:space="preserve"> </w:t>
      </w:r>
      <w:r w:rsidRPr="0058158D">
        <w:rPr>
          <w:rFonts w:ascii="Times New Roman" w:eastAsia="Times New Roman" w:hAnsi="Times New Roman"/>
          <w:b/>
          <w:spacing w:val="-4"/>
          <w:sz w:val="20"/>
          <w:szCs w:val="20"/>
          <w:lang w:eastAsia="ru-RU"/>
        </w:rPr>
        <w:t>лица</w:t>
      </w:r>
    </w:p>
    <w:p w:rsidR="00B937C2" w:rsidRPr="00AD4583" w:rsidRDefault="002D51A3" w:rsidP="00B937C2">
      <w:pPr>
        <w:spacing w:after="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lang w:val="es-ES"/>
        </w:rPr>
        <w:t>Parte</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AD4583" w:rsidRDefault="002D51A3" w:rsidP="00B937C2">
      <w:pPr>
        <w:spacing w:after="120" w:line="288" w:lineRule="auto"/>
        <w:ind w:left="-284"/>
        <w:rPr>
          <w:rFonts w:ascii="Times New Roman" w:hAnsi="Times New Roman"/>
          <w:b/>
          <w:spacing w:val="-4"/>
          <w:sz w:val="20"/>
          <w:szCs w:val="20"/>
          <w:lang w:val="es-ES"/>
        </w:rPr>
      </w:pPr>
      <w:r w:rsidRPr="0058158D">
        <w:rPr>
          <w:rFonts w:ascii="Times New Roman" w:hAnsi="Times New Roman"/>
          <w:b/>
          <w:spacing w:val="-4"/>
          <w:sz w:val="20"/>
          <w:szCs w:val="20"/>
        </w:rPr>
        <w:t>Часть</w:t>
      </w:r>
      <w:r w:rsidRPr="00AD4583">
        <w:rPr>
          <w:rFonts w:ascii="Times New Roman" w:hAnsi="Times New Roman"/>
          <w:b/>
          <w:spacing w:val="-4"/>
          <w:sz w:val="20"/>
          <w:szCs w:val="20"/>
          <w:lang w:val="es-ES"/>
        </w:rPr>
        <w:t xml:space="preserve"> </w:t>
      </w:r>
      <w:r w:rsidRPr="0058158D">
        <w:rPr>
          <w:rFonts w:ascii="Times New Roman" w:hAnsi="Times New Roman"/>
          <w:b/>
          <w:spacing w:val="-4"/>
          <w:sz w:val="20"/>
          <w:szCs w:val="20"/>
          <w:lang w:val="es-ES"/>
        </w:rPr>
        <w:t>I</w:t>
      </w:r>
    </w:p>
    <w:p w:rsidR="00B937C2" w:rsidRPr="0058158D" w:rsidRDefault="002D51A3" w:rsidP="00B937C2">
      <w:pPr>
        <w:spacing w:after="0" w:line="288" w:lineRule="auto"/>
        <w:ind w:left="-284"/>
        <w:rPr>
          <w:rFonts w:ascii="Times New Roman" w:hAnsi="Times New Roman"/>
          <w:b/>
          <w:sz w:val="20"/>
          <w:szCs w:val="20"/>
          <w:lang w:val="es-ES"/>
        </w:rPr>
      </w:pPr>
      <w:r w:rsidRPr="0058158D">
        <w:rPr>
          <w:rFonts w:ascii="Times New Roman" w:hAnsi="Times New Roman"/>
          <w:b/>
          <w:sz w:val="20"/>
          <w:szCs w:val="20"/>
          <w:lang w:val="es-ES"/>
        </w:rPr>
        <w:t>Datos a rellenar por el Cliente</w:t>
      </w:r>
    </w:p>
    <w:p w:rsidR="00B937C2" w:rsidRPr="0058158D" w:rsidRDefault="002D51A3" w:rsidP="00B937C2">
      <w:pPr>
        <w:spacing w:after="120" w:line="288" w:lineRule="auto"/>
        <w:ind w:left="-284"/>
        <w:rPr>
          <w:rFonts w:ascii="Times New Roman" w:hAnsi="Times New Roman"/>
          <w:b/>
          <w:sz w:val="20"/>
          <w:szCs w:val="20"/>
          <w:lang w:val="es-ES"/>
        </w:rPr>
      </w:pPr>
      <w:r w:rsidRPr="0058158D">
        <w:rPr>
          <w:rFonts w:ascii="Times New Roman" w:hAnsi="Times New Roman"/>
          <w:b/>
          <w:sz w:val="20"/>
          <w:szCs w:val="20"/>
        </w:rPr>
        <w:t>Информация</w:t>
      </w:r>
      <w:r w:rsidRPr="0058158D">
        <w:rPr>
          <w:rFonts w:ascii="Times New Roman" w:hAnsi="Times New Roman"/>
          <w:b/>
          <w:sz w:val="20"/>
          <w:szCs w:val="20"/>
          <w:lang w:val="es-ES"/>
        </w:rPr>
        <w:t xml:space="preserve">, </w:t>
      </w:r>
      <w:r w:rsidRPr="0058158D">
        <w:rPr>
          <w:rFonts w:ascii="Times New Roman" w:hAnsi="Times New Roman"/>
          <w:b/>
          <w:sz w:val="20"/>
          <w:szCs w:val="20"/>
        </w:rPr>
        <w:t>заполняемая</w:t>
      </w:r>
      <w:r w:rsidRPr="0058158D">
        <w:rPr>
          <w:rFonts w:ascii="Times New Roman" w:hAnsi="Times New Roman"/>
          <w:b/>
          <w:sz w:val="20"/>
          <w:szCs w:val="20"/>
          <w:lang w:val="es-ES"/>
        </w:rPr>
        <w:t xml:space="preserve"> </w:t>
      </w:r>
      <w:r w:rsidRPr="0058158D">
        <w:rPr>
          <w:rFonts w:ascii="Times New Roman" w:hAnsi="Times New Roman"/>
          <w:b/>
          <w:sz w:val="20"/>
          <w:szCs w:val="20"/>
        </w:rPr>
        <w:t>Клиентом</w:t>
      </w:r>
    </w:p>
    <w:p w:rsidR="00B937C2" w:rsidRPr="0058158D" w:rsidRDefault="002D51A3" w:rsidP="00B937C2">
      <w:pPr>
        <w:spacing w:after="0" w:line="288" w:lineRule="auto"/>
        <w:ind w:left="-284"/>
        <w:rPr>
          <w:rFonts w:ascii="Times New Roman" w:eastAsia="@Meiryo UI" w:hAnsi="Times New Roman"/>
          <w:b/>
          <w:sz w:val="20"/>
          <w:szCs w:val="20"/>
          <w:lang w:val="es-ES"/>
        </w:rPr>
      </w:pPr>
      <w:r w:rsidRPr="0058158D">
        <w:rPr>
          <w:rFonts w:ascii="Times New Roman" w:hAnsi="Times New Roman"/>
          <w:b/>
          <w:sz w:val="20"/>
          <w:szCs w:val="20"/>
          <w:lang w:val="es-ES"/>
        </w:rPr>
        <w:t>Todas las casillas del presente formulario tienen que rellenarse obligatoriamente (</w:t>
      </w:r>
      <w:r w:rsidRPr="0058158D">
        <w:rPr>
          <w:rFonts w:ascii="Times New Roman" w:hAnsi="Times New Roman"/>
          <w:b/>
          <w:i/>
          <w:sz w:val="20"/>
          <w:szCs w:val="20"/>
          <w:lang w:val="es-ES"/>
        </w:rPr>
        <w:t>cuando cumplimente los datos no debe dejar ninguna casilla vacía, si no procede escriba «no»</w:t>
      </w:r>
      <w:r w:rsidRPr="0058158D">
        <w:rPr>
          <w:rFonts w:ascii="Times New Roman" w:eastAsia="@Meiryo UI" w:hAnsi="Times New Roman"/>
          <w:b/>
          <w:sz w:val="20"/>
          <w:szCs w:val="20"/>
          <w:lang w:val="es-ES"/>
        </w:rPr>
        <w:t>).</w:t>
      </w:r>
    </w:p>
    <w:p w:rsidR="00B937C2" w:rsidRPr="0058158D" w:rsidRDefault="002D51A3" w:rsidP="00B937C2">
      <w:pPr>
        <w:spacing w:after="120" w:line="288" w:lineRule="auto"/>
        <w:ind w:left="-284"/>
        <w:jc w:val="both"/>
        <w:rPr>
          <w:rFonts w:ascii="Times New Roman" w:eastAsia="@Meiryo UI" w:hAnsi="Times New Roman"/>
          <w:b/>
          <w:sz w:val="20"/>
          <w:szCs w:val="20"/>
        </w:rPr>
      </w:pPr>
      <w:r w:rsidRPr="0058158D">
        <w:rPr>
          <w:rFonts w:ascii="Times New Roman" w:hAnsi="Times New Roman"/>
          <w:b/>
          <w:sz w:val="20"/>
          <w:szCs w:val="20"/>
        </w:rPr>
        <w:t>Все поля данной анкеты являются обязательными к заполнению (</w:t>
      </w:r>
      <w:r w:rsidRPr="0058158D">
        <w:rPr>
          <w:rFonts w:ascii="Times New Roman" w:hAnsi="Times New Roman"/>
          <w:b/>
          <w:i/>
          <w:sz w:val="20"/>
          <w:szCs w:val="20"/>
        </w:rPr>
        <w:t>п</w:t>
      </w:r>
      <w:r w:rsidRPr="0058158D">
        <w:rPr>
          <w:rFonts w:ascii="Times New Roman" w:eastAsia="@Meiryo UI" w:hAnsi="Times New Roman"/>
          <w:b/>
          <w:i/>
          <w:sz w:val="20"/>
          <w:szCs w:val="20"/>
        </w:rPr>
        <w:t>ри заполнении сведений не должно быть пустых граф, при отсутствии реквизита проставляется «нет»</w:t>
      </w:r>
      <w:r w:rsidRPr="0058158D">
        <w:rPr>
          <w:rFonts w:ascii="Times New Roman" w:eastAsia="@Meiryo UI" w:hAnsi="Times New Roman"/>
          <w:b/>
          <w:sz w:val="20"/>
          <w:szCs w:val="20"/>
        </w:rPr>
        <w:t>).</w:t>
      </w:r>
    </w:p>
    <w:tbl>
      <w:tblPr>
        <w:tblStyle w:val="a3"/>
        <w:tblW w:w="10632" w:type="dxa"/>
        <w:tblInd w:w="-714" w:type="dxa"/>
        <w:tblLayout w:type="fixed"/>
        <w:tblLook w:val="04A0" w:firstRow="1" w:lastRow="0" w:firstColumn="1" w:lastColumn="0" w:noHBand="0" w:noVBand="1"/>
      </w:tblPr>
      <w:tblGrid>
        <w:gridCol w:w="5104"/>
        <w:gridCol w:w="2522"/>
        <w:gridCol w:w="3006"/>
      </w:tblGrid>
      <w:tr w:rsidR="009E333C" w:rsidTr="00B937C2">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completo</w:t>
            </w:r>
            <w:r w:rsidRPr="0058158D">
              <w:rPr>
                <w:rFonts w:ascii="Times New Roman" w:hAnsi="Times New Roman"/>
                <w:b/>
              </w:rPr>
              <w:t xml:space="preserve">, </w:t>
            </w:r>
            <w:r w:rsidRPr="0058158D">
              <w:rPr>
                <w:rFonts w:ascii="Times New Roman" w:hAnsi="Times New Roman"/>
                <w:b/>
                <w:lang w:val="es-ES"/>
              </w:rPr>
              <w:t>nombre</w:t>
            </w:r>
            <w:r w:rsidRPr="0058158D">
              <w:rPr>
                <w:rFonts w:ascii="Times New Roman" w:hAnsi="Times New Roman"/>
                <w:b/>
              </w:rPr>
              <w:t xml:space="preserve"> </w:t>
            </w:r>
            <w:r w:rsidRPr="0058158D">
              <w:rPr>
                <w:rFonts w:ascii="Times New Roman" w:hAnsi="Times New Roman"/>
                <w:b/>
                <w:lang w:val="es-ES"/>
              </w:rPr>
              <w:t>comercial</w:t>
            </w:r>
            <w:r w:rsidRPr="0058158D">
              <w:rPr>
                <w:rFonts w:ascii="Times New Roman" w:hAnsi="Times New Roman"/>
                <w:b/>
              </w:rPr>
              <w:t xml:space="preserve"> </w:t>
            </w:r>
            <w:r w:rsidRPr="0058158D">
              <w:rPr>
                <w:rFonts w:ascii="Times New Roman" w:hAnsi="Times New Roman"/>
                <w:b/>
                <w:lang w:val="es-ES"/>
              </w:rPr>
              <w:t>completo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Полное наименование, полное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b/>
              </w:rPr>
              <w:t>Nombre abreviado, nombre comercial abreviado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Сокращенное наименование, сокращенное фирменное наименование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spacing w:val="-4"/>
                <w:lang w:val="es-ES"/>
              </w:rPr>
            </w:pPr>
            <w:r w:rsidRPr="0058158D">
              <w:rPr>
                <w:rFonts w:ascii="Times New Roman" w:hAnsi="Times New Roman"/>
                <w:b/>
                <w:lang w:val="es-ES"/>
              </w:rPr>
              <w:t>Nombre, nombre comercial en idioma extranjero (</w:t>
            </w:r>
            <w:r w:rsidRPr="0058158D">
              <w:rPr>
                <w:rFonts w:ascii="Times New Roman" w:hAnsi="Times New Roman"/>
                <w:b/>
                <w:spacing w:val="-4"/>
                <w:lang w:val="es-ES"/>
              </w:rPr>
              <w:t>nombre oficial, nombre oficial en idioma extranjero. Al no haber el último, se indica un nombre cualquiera, determinado independientemente por el Cliente, en inglés o transcrito en alfabeto latino)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10632" w:type="dxa"/>
            <w:gridSpan w:val="3"/>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Forma de organización jurídica (marcar lo necesario)</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Организационно-правовая форма (нужное отметить):</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b/>
                <w:color w:val="000000"/>
              </w:rPr>
            </w:pPr>
            <w:r w:rsidRPr="0058158D">
              <w:rPr>
                <w:rFonts w:ascii="Symbol" w:hAnsi="Symbol"/>
                <w:color w:val="000000"/>
              </w:rPr>
              <w:sym w:font="Symbol" w:char="F0FF"/>
            </w:r>
            <w:r w:rsidRPr="0058158D">
              <w:rPr>
                <w:rFonts w:ascii="Times New Roman" w:hAnsi="Times New Roman"/>
                <w:b/>
                <w:color w:val="000000"/>
              </w:rPr>
              <w:t xml:space="preserve"> sociedad </w:t>
            </w:r>
            <w:r w:rsidRPr="0058158D">
              <w:rPr>
                <w:rFonts w:ascii="Times New Roman" w:hAnsi="Times New Roman"/>
                <w:b/>
                <w:color w:val="000000"/>
                <w:lang w:val="en-US"/>
              </w:rPr>
              <w:t>mercantil</w:t>
            </w:r>
            <w:r w:rsidRPr="0058158D">
              <w:rPr>
                <w:rFonts w:ascii="Times New Roman" w:hAnsi="Times New Roman"/>
                <w:b/>
                <w:color w:val="000000"/>
              </w:rPr>
              <w:t xml:space="preserve"> </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коммерческая организация</w:t>
            </w:r>
          </w:p>
        </w:tc>
        <w:tc>
          <w:tcPr>
            <w:tcW w:w="5528" w:type="dxa"/>
            <w:gridSpan w:val="2"/>
          </w:tcPr>
          <w:p w:rsidR="00B937C2" w:rsidRPr="0058158D" w:rsidRDefault="002D51A3" w:rsidP="00B937C2">
            <w:pPr>
              <w:keepNext/>
              <w:tabs>
                <w:tab w:val="left" w:pos="567"/>
              </w:tabs>
              <w:spacing w:line="288" w:lineRule="auto"/>
              <w:jc w:val="both"/>
              <w:rPr>
                <w:rFonts w:ascii="Times New Roman" w:hAnsi="Times New Roman"/>
                <w:color w:val="000000"/>
              </w:rPr>
            </w:pPr>
            <w:r w:rsidRPr="0058158D">
              <w:rPr>
                <w:rFonts w:ascii="Symbol" w:hAnsi="Symbol"/>
                <w:color w:val="000000"/>
              </w:rPr>
              <w:sym w:font="Symbol" w:char="F0FF"/>
            </w:r>
            <w:r w:rsidRPr="0058158D">
              <w:rPr>
                <w:rFonts w:ascii="Times New Roman" w:hAnsi="Times New Roman"/>
                <w:color w:val="000000"/>
              </w:rPr>
              <w:t xml:space="preserve"> </w:t>
            </w:r>
            <w:r w:rsidRPr="0058158D">
              <w:rPr>
                <w:rFonts w:ascii="Times New Roman" w:hAnsi="Times New Roman"/>
                <w:b/>
                <w:color w:val="000000"/>
                <w:lang w:val="en-US"/>
              </w:rPr>
              <w:t>organizaci</w:t>
            </w:r>
            <w:r w:rsidRPr="0058158D">
              <w:rPr>
                <w:rFonts w:ascii="Times New Roman" w:hAnsi="Times New Roman"/>
                <w:b/>
                <w:color w:val="000000"/>
              </w:rPr>
              <w:t>ó</w:t>
            </w:r>
            <w:r w:rsidRPr="0058158D">
              <w:rPr>
                <w:rFonts w:ascii="Times New Roman" w:hAnsi="Times New Roman"/>
                <w:b/>
                <w:color w:val="000000"/>
                <w:lang w:val="es-ES"/>
              </w:rPr>
              <w:t>n</w:t>
            </w:r>
            <w:r w:rsidRPr="0058158D">
              <w:rPr>
                <w:rFonts w:ascii="Times New Roman" w:hAnsi="Times New Roman"/>
                <w:b/>
                <w:color w:val="000000"/>
              </w:rPr>
              <w:t xml:space="preserve"> </w:t>
            </w:r>
            <w:r w:rsidRPr="0058158D">
              <w:rPr>
                <w:rFonts w:ascii="Times New Roman" w:hAnsi="Times New Roman"/>
                <w:b/>
                <w:color w:val="000000"/>
                <w:lang w:val="es-ES"/>
              </w:rPr>
              <w:t>internacional</w:t>
            </w:r>
            <w:r w:rsidRPr="0058158D">
              <w:rPr>
                <w:rFonts w:ascii="Times New Roman" w:hAnsi="Times New Roman"/>
                <w:b/>
                <w:color w:val="000000"/>
              </w:rPr>
              <w:t xml:space="preserve"> </w:t>
            </w:r>
            <w:r w:rsidRPr="0058158D">
              <w:rPr>
                <w:rFonts w:ascii="Times New Roman" w:hAnsi="Times New Roman"/>
                <w:b/>
                <w:color w:val="000000"/>
                <w:lang w:val="es-ES"/>
              </w:rPr>
              <w:t>intergubernamental</w:t>
            </w:r>
          </w:p>
          <w:p w:rsidR="00B937C2" w:rsidRPr="0058158D" w:rsidRDefault="002D51A3" w:rsidP="00B937C2">
            <w:pPr>
              <w:keepNext/>
              <w:tabs>
                <w:tab w:val="left" w:pos="567"/>
              </w:tabs>
              <w:spacing w:after="120" w:line="288" w:lineRule="auto"/>
              <w:jc w:val="both"/>
              <w:rPr>
                <w:rFonts w:ascii="Times New Roman" w:hAnsi="Times New Roman"/>
              </w:rPr>
            </w:pPr>
            <w:r w:rsidRPr="0058158D">
              <w:rPr>
                <w:rFonts w:ascii="Times New Roman" w:hAnsi="Times New Roman"/>
                <w:sz w:val="18"/>
              </w:rPr>
              <w:t>межправительственная международная организация</w:t>
            </w:r>
          </w:p>
        </w:tc>
      </w:tr>
      <w:tr w:rsidR="009E333C" w:rsidTr="00B937C2">
        <w:trPr>
          <w:cantSplit/>
        </w:trPr>
        <w:tc>
          <w:tcPr>
            <w:tcW w:w="5104" w:type="dxa"/>
          </w:tcPr>
          <w:p w:rsidR="00B937C2" w:rsidRPr="0058158D" w:rsidRDefault="002D51A3" w:rsidP="00B937C2">
            <w:pPr>
              <w:keepNext/>
              <w:tabs>
                <w:tab w:val="left" w:pos="567"/>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organización sin fines de lucro</w:t>
            </w:r>
            <w:r w:rsidRPr="0058158D">
              <w:rPr>
                <w:rFonts w:ascii="Times New Roman" w:hAnsi="Times New Roman"/>
                <w:color w:val="000000"/>
                <w:lang w:val="es-ES"/>
              </w:rPr>
              <w:t xml:space="preserve"> </w:t>
            </w:r>
          </w:p>
          <w:p w:rsidR="00B937C2" w:rsidRPr="0058158D" w:rsidRDefault="002D51A3" w:rsidP="00B937C2">
            <w:pPr>
              <w:keepNext/>
              <w:tabs>
                <w:tab w:val="left" w:pos="567"/>
              </w:tabs>
              <w:spacing w:after="120" w:line="288" w:lineRule="auto"/>
              <w:jc w:val="both"/>
              <w:rPr>
                <w:rFonts w:ascii="Times New Roman" w:hAnsi="Times New Roman"/>
                <w:color w:val="000000"/>
                <w:lang w:val="es-ES"/>
              </w:rPr>
            </w:pPr>
            <w:r w:rsidRPr="0058158D">
              <w:rPr>
                <w:rFonts w:ascii="Times New Roman" w:hAnsi="Times New Roman"/>
                <w:sz w:val="18"/>
              </w:rPr>
              <w:t>некоммерческая</w:t>
            </w:r>
            <w:r w:rsidRPr="0058158D">
              <w:rPr>
                <w:rFonts w:ascii="Times New Roman" w:hAnsi="Times New Roman"/>
                <w:sz w:val="18"/>
                <w:lang w:val="es-ES"/>
              </w:rPr>
              <w:t xml:space="preserve"> </w:t>
            </w:r>
            <w:r w:rsidRPr="0058158D">
              <w:rPr>
                <w:rFonts w:ascii="Times New Roman" w:hAnsi="Times New Roman"/>
                <w:sz w:val="18"/>
              </w:rPr>
              <w:t>организация</w:t>
            </w:r>
          </w:p>
        </w:tc>
        <w:tc>
          <w:tcPr>
            <w:tcW w:w="5528" w:type="dxa"/>
            <w:gridSpan w:val="2"/>
          </w:tcPr>
          <w:p w:rsidR="00B937C2" w:rsidRPr="0058158D" w:rsidRDefault="002D51A3" w:rsidP="00B937C2">
            <w:pPr>
              <w:spacing w:line="288" w:lineRule="auto"/>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lang w:val="es-ES"/>
              </w:rPr>
              <w:t>o</w:t>
            </w:r>
            <w:r w:rsidRPr="0058158D">
              <w:rPr>
                <w:rFonts w:ascii="Times New Roman" w:hAnsi="Times New Roman"/>
                <w:b/>
                <w:iCs/>
                <w:color w:val="000000"/>
                <w:lang w:val="es-ES"/>
              </w:rPr>
              <w:t>rganización no gubernamental</w:t>
            </w:r>
            <w:r w:rsidRPr="0058158D">
              <w:rPr>
                <w:rFonts w:ascii="Times New Roman" w:hAnsi="Times New Roman"/>
                <w:b/>
                <w:color w:val="000000"/>
                <w:lang w:val="es-ES"/>
              </w:rPr>
              <w:t xml:space="preserve"> </w:t>
            </w:r>
            <w:r w:rsidRPr="0058158D">
              <w:rPr>
                <w:rFonts w:ascii="Times New Roman" w:hAnsi="Times New Roman"/>
                <w:b/>
                <w:iCs/>
                <w:color w:val="000000"/>
                <w:lang w:val="es-ES"/>
              </w:rPr>
              <w:t>extranjeras</w:t>
            </w:r>
            <w:r w:rsidRPr="0058158D">
              <w:rPr>
                <w:rFonts w:ascii="Times New Roman" w:hAnsi="Times New Roman"/>
                <w:b/>
                <w:color w:val="000000"/>
                <w:lang w:val="es-ES"/>
              </w:rPr>
              <w:t xml:space="preserve"> sin fines de lucro</w:t>
            </w:r>
          </w:p>
          <w:p w:rsidR="00B937C2" w:rsidRPr="0058158D" w:rsidRDefault="002D51A3" w:rsidP="00B937C2">
            <w:pPr>
              <w:keepNext/>
              <w:tabs>
                <w:tab w:val="left" w:pos="567"/>
              </w:tabs>
              <w:spacing w:after="120" w:line="288" w:lineRule="auto"/>
              <w:jc w:val="both"/>
              <w:rPr>
                <w:rFonts w:ascii="Times New Roman" w:hAnsi="Times New Roman"/>
                <w:color w:val="000000"/>
              </w:rPr>
            </w:pPr>
            <w:r w:rsidRPr="0058158D">
              <w:rPr>
                <w:rFonts w:ascii="Times New Roman" w:hAnsi="Times New Roman"/>
                <w:sz w:val="18"/>
              </w:rPr>
              <w:t>иностранная некоммерческая неправительственная организация</w:t>
            </w: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 xml:space="preserve">NIF </w:t>
            </w:r>
            <w:r w:rsidRPr="0058158D">
              <w:rPr>
                <w:rFonts w:ascii="Times New Roman" w:hAnsi="Times New Roman"/>
                <w:b/>
                <w:i/>
                <w:lang w:val="es-ES"/>
              </w:rPr>
              <w:t xml:space="preserve">(número nacional ruso de identificación fiscal, según sus siglas rusas) </w:t>
            </w:r>
            <w:r w:rsidRPr="0058158D">
              <w:rPr>
                <w:rFonts w:ascii="Times New Roman" w:hAnsi="Times New Roman"/>
                <w:b/>
                <w:lang w:val="es-ES"/>
              </w:rPr>
              <w:t>o KIO (</w:t>
            </w:r>
            <w:r w:rsidRPr="0058158D">
              <w:rPr>
                <w:rFonts w:ascii="Times New Roman" w:hAnsi="Times New Roman"/>
                <w:b/>
                <w:i/>
                <w:lang w:val="es-ES"/>
              </w:rPr>
              <w:t>código de empresa extranjera</w:t>
            </w:r>
            <w:r w:rsidRPr="0058158D">
              <w:rPr>
                <w:rFonts w:ascii="Times New Roman" w:hAnsi="Times New Roman"/>
                <w:b/>
                <w:lang w:val="es-ES"/>
              </w:rPr>
              <w:t>) / KPP (</w:t>
            </w:r>
            <w:r w:rsidRPr="0058158D">
              <w:rPr>
                <w:rFonts w:ascii="Times New Roman" w:hAnsi="Times New Roman"/>
                <w:b/>
                <w:i/>
                <w:lang w:val="es-ES"/>
              </w:rPr>
              <w:t>código del motivo de registro fiscal</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ИНН (КИО)/ КПП</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OKPO (</w:t>
            </w:r>
            <w:r w:rsidRPr="0058158D">
              <w:rPr>
                <w:rFonts w:ascii="Times New Roman" w:hAnsi="Times New Roman"/>
                <w:b/>
                <w:i/>
                <w:lang w:val="es-ES"/>
              </w:rPr>
              <w:t>Clasificación rusa de empresas y organizaciones</w:t>
            </w:r>
            <w:r w:rsidRPr="0058158D">
              <w:rPr>
                <w:rFonts w:ascii="Times New Roman" w:hAnsi="Times New Roman"/>
                <w:b/>
                <w:lang w:val="es-ES"/>
              </w:rPr>
              <w:t>) (siempre que haya)</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ОКПО (при наличии)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OKVED (</w:t>
            </w:r>
            <w:r w:rsidRPr="0058158D">
              <w:rPr>
                <w:rFonts w:ascii="Times New Roman" w:hAnsi="Times New Roman"/>
                <w:b/>
                <w:i/>
                <w:lang w:val="es-ES"/>
              </w:rPr>
              <w:t>Código del tipo de actividad económica</w:t>
            </w:r>
            <w:r w:rsidRPr="0058158D">
              <w:rPr>
                <w:rFonts w:ascii="Times New Roman" w:hAnsi="Times New Roman"/>
                <w:b/>
                <w:lang w:val="es-ES"/>
              </w:rPr>
              <w:t>)</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ОКВЭД</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gridSpan w:val="2"/>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Número de registro estatal principal - </w:t>
            </w:r>
            <w:r w:rsidRPr="0058158D">
              <w:rPr>
                <w:rFonts w:ascii="Times New Roman" w:hAnsi="Times New Roman"/>
                <w:b/>
                <w:i/>
                <w:lang w:val="es-ES"/>
              </w:rPr>
              <w:t>para los residentes</w:t>
            </w:r>
          </w:p>
          <w:p w:rsidR="00B937C2" w:rsidRPr="0058158D" w:rsidRDefault="002D51A3" w:rsidP="00B937C2">
            <w:pPr>
              <w:keepNext/>
              <w:tabs>
                <w:tab w:val="left" w:pos="567"/>
              </w:tabs>
              <w:spacing w:after="120" w:line="288" w:lineRule="auto"/>
              <w:jc w:val="both"/>
              <w:rPr>
                <w:rFonts w:ascii="Times New Roman" w:hAnsi="Times New Roman"/>
                <w:b/>
              </w:rPr>
            </w:pPr>
            <w:r w:rsidRPr="0058158D">
              <w:rPr>
                <w:rFonts w:ascii="Times New Roman" w:hAnsi="Times New Roman"/>
                <w:sz w:val="18"/>
              </w:rPr>
              <w:t>Основной государственный регистрационный номер - для 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bl>
    <w:p w:rsidR="00B937C2" w:rsidRPr="0058158D" w:rsidRDefault="00B937C2" w:rsidP="00B937C2">
      <w:pPr>
        <w:rPr>
          <w:rFonts w:ascii="Times New Roman" w:hAnsi="Times New Roman"/>
        </w:rPr>
      </w:pPr>
    </w:p>
    <w:tbl>
      <w:tblPr>
        <w:tblStyle w:val="a3"/>
        <w:tblW w:w="10632" w:type="dxa"/>
        <w:tblInd w:w="-714" w:type="dxa"/>
        <w:tblLayout w:type="fixed"/>
        <w:tblLook w:val="04A0" w:firstRow="1" w:lastRow="0" w:firstColumn="1" w:lastColumn="0" w:noHBand="0" w:noVBand="1"/>
      </w:tblPr>
      <w:tblGrid>
        <w:gridCol w:w="7626"/>
        <w:gridCol w:w="3006"/>
      </w:tblGrid>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lastRenderedPageBreak/>
              <w:t xml:space="preserve">Número de inscripción de la acreditación de la sucursal o de la oficina de representación de la persona jurídica extranjera ante el registro público de sucursales acreditados y oficinas de representación de personas jurídicas extranjeras, y el número de registro de la persona jurídica en el lugar de constitución y registro - </w:t>
            </w:r>
            <w:r w:rsidRPr="0058158D">
              <w:rPr>
                <w:rFonts w:ascii="Times New Roman" w:hAnsi="Times New Roman"/>
                <w:b/>
                <w:i/>
                <w:lang w:val="es-ES"/>
              </w:rPr>
              <w:t>para no residentes</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58158D">
              <w:rPr>
                <w:rFonts w:ascii="Times New Roman" w:eastAsiaTheme="minorHAnsi" w:hAnsi="Times New Roman"/>
                <w:i/>
                <w:sz w:val="18"/>
              </w:rPr>
              <w:t>для нерезидента</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C5001B" w:rsidRPr="00AD4583" w:rsidRDefault="00A54FD5" w:rsidP="00C5001B">
            <w:pPr>
              <w:keepNext/>
              <w:tabs>
                <w:tab w:val="left" w:pos="567"/>
              </w:tabs>
              <w:spacing w:line="288" w:lineRule="auto"/>
              <w:jc w:val="both"/>
              <w:rPr>
                <w:rFonts w:ascii="Times New Roman" w:hAnsi="Times New Roman"/>
                <w:b/>
                <w:lang w:val="es-ES"/>
              </w:rPr>
            </w:pPr>
            <w:r w:rsidRPr="00A54FD5">
              <w:rPr>
                <w:rFonts w:ascii="Times New Roman" w:hAnsi="Times New Roman"/>
                <w:b/>
                <w:lang w:val="es-ES"/>
              </w:rPr>
              <w:t>Fecha del registro inicial (fecha de formación) y lugar del registro estatal (ubicación)</w:t>
            </w:r>
          </w:p>
          <w:p w:rsidR="00B937C2" w:rsidRPr="00A54FD5" w:rsidRDefault="00A54FD5" w:rsidP="00A54FD5">
            <w:pPr>
              <w:autoSpaceDE w:val="0"/>
              <w:autoSpaceDN w:val="0"/>
              <w:adjustRightInd w:val="0"/>
              <w:spacing w:line="288" w:lineRule="auto"/>
              <w:jc w:val="both"/>
              <w:rPr>
                <w:rFonts w:ascii="Times New Roman" w:eastAsiaTheme="minorHAnsi" w:hAnsi="Times New Roman"/>
                <w:b/>
                <w:sz w:val="18"/>
              </w:rPr>
            </w:pPr>
            <w:r w:rsidRPr="00A54FD5">
              <w:rPr>
                <w:rFonts w:ascii="Times New Roman" w:eastAsiaTheme="minorHAnsi" w:hAnsi="Times New Roman"/>
                <w:sz w:val="18"/>
              </w:rPr>
              <w:t>Дата первичной регистрации (дата образования) и место государственной регистрации (местонахождение</w:t>
            </w:r>
            <w:r w:rsidRPr="00A54FD5">
              <w:rPr>
                <w:rFonts w:ascii="Times New Roman" w:eastAsiaTheme="minorHAnsi" w:hAnsi="Times New Roman"/>
                <w:b/>
                <w:sz w:val="18"/>
              </w:rPr>
              <w:t xml:space="preserve">) </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de contacto ( dirección del registro estatal) ( para filiales de persona jurídica se indica también la dirección de la organización matriz): </w:t>
            </w:r>
            <w:r w:rsidRPr="0058158D">
              <w:rPr>
                <w:rFonts w:ascii="Times New Roman" w:hAnsi="Times New Roman"/>
                <w:b/>
                <w:i/>
                <w:lang w:val="es-ES"/>
              </w:rPr>
              <w:t>Código postal, País, región (república, territorio), comarca, población (ciudad, pueblo, etc.), calle, casa, bloque (edificio), piso (oficina)</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(адрес государственной регистрации (для филиала юридического лица указывается место регистрации головной организации):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lang w:val="es-ES"/>
              </w:rPr>
            </w:pPr>
            <w:r w:rsidRPr="0058158D">
              <w:rPr>
                <w:rFonts w:ascii="Times New Roman" w:hAnsi="Times New Roman"/>
                <w:b/>
                <w:lang w:val="es-ES"/>
              </w:rPr>
              <w:t>Dirección del domicilio de residencia (registrado): en inglés o su transcripción latina (debe coincidir con la dirección del domicilio de residencia (registrado) en ruso</w:t>
            </w:r>
          </w:p>
          <w:p w:rsidR="00B937C2" w:rsidRPr="0058158D" w:rsidRDefault="002D51A3" w:rsidP="00B937C2">
            <w:pPr>
              <w:autoSpaceDE w:val="0"/>
              <w:autoSpaceDN w:val="0"/>
              <w:adjustRightInd w:val="0"/>
              <w:spacing w:line="288" w:lineRule="auto"/>
              <w:jc w:val="both"/>
              <w:rPr>
                <w:rFonts w:ascii="Times New Roman" w:hAnsi="Times New Roman"/>
                <w:b/>
              </w:rPr>
            </w:pPr>
            <w:r w:rsidRPr="0058158D">
              <w:rPr>
                <w:rFonts w:ascii="Times New Roman" w:eastAsiaTheme="minorHAnsi" w:hAnsi="Times New Roman"/>
                <w:sz w:val="18"/>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i/>
                <w:lang w:val="es-ES"/>
              </w:rPr>
            </w:pPr>
            <w:r w:rsidRPr="0058158D">
              <w:rPr>
                <w:rFonts w:ascii="Times New Roman" w:hAnsi="Times New Roman"/>
                <w:b/>
                <w:lang w:val="es-ES"/>
              </w:rPr>
              <w:t xml:space="preserve">Dirección postal: </w:t>
            </w:r>
            <w:r w:rsidRPr="0058158D">
              <w:rPr>
                <w:rFonts w:ascii="Times New Roman" w:hAnsi="Times New Roman"/>
                <w:b/>
                <w:i/>
                <w:lang w:val="es-ES"/>
              </w:rPr>
              <w:t>código postal, país, provincia (república, territorio), región, localidad (ciudad, aldea, etc.), calle, número, bloque (edificio), número de piso (oficina)</w:t>
            </w:r>
          </w:p>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eastAsiaTheme="minorHAnsi" w:hAnsi="Times New Roman"/>
                <w:sz w:val="18"/>
              </w:rPr>
              <w:t>Почтовый адрес: Почтовый индекс, Страна, область (республика, край), район, населенный пункт (город, село и т.п.), улица, дом, корпус (строение), квартира (офис)</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vAlign w:val="center"/>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Información sobre la disponibilidad o ausencia de la persona jurídica, su órgano directivo permanente, otro órgano o persona que están autorizados a actuar en nombre de la persona jurídica sin un poder en su dirección de domicilio</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2D51A3" w:rsidP="00B937C2">
            <w:pPr>
              <w:spacing w:line="288" w:lineRule="auto"/>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Disponible</w:t>
            </w:r>
          </w:p>
          <w:p w:rsidR="00B937C2" w:rsidRPr="0058158D" w:rsidRDefault="002D51A3" w:rsidP="00B937C2">
            <w:pPr>
              <w:spacing w:line="288" w:lineRule="auto"/>
              <w:jc w:val="both"/>
              <w:rPr>
                <w:rFonts w:ascii="Times New Roman" w:eastAsiaTheme="minorHAnsi" w:hAnsi="Times New Roman"/>
                <w:sz w:val="18"/>
                <w:lang w:val="es-ES"/>
              </w:rPr>
            </w:pPr>
            <w:r w:rsidRPr="0058158D">
              <w:rPr>
                <w:rFonts w:ascii="Times New Roman" w:eastAsiaTheme="minorHAnsi" w:hAnsi="Times New Roman"/>
                <w:sz w:val="18"/>
              </w:rPr>
              <w:t>Присутствует</w:t>
            </w:r>
          </w:p>
          <w:p w:rsidR="00B937C2" w:rsidRPr="0058158D" w:rsidRDefault="002D51A3" w:rsidP="00B937C2">
            <w:pPr>
              <w:keepNext/>
              <w:tabs>
                <w:tab w:val="left" w:pos="567"/>
              </w:tabs>
              <w:spacing w:line="288" w:lineRule="auto"/>
              <w:jc w:val="both"/>
              <w:rPr>
                <w:rFonts w:ascii="Times New Roman" w:hAnsi="Times New Roman"/>
                <w:b/>
                <w:color w:val="000000"/>
                <w:lang w:val="es-ES"/>
              </w:rPr>
            </w:pPr>
            <w:r w:rsidRPr="0058158D">
              <w:rPr>
                <w:rFonts w:ascii="Times New Roman" w:hAnsi="Times New Roman"/>
                <w:b/>
                <w:color w:val="000000"/>
              </w:rPr>
              <w:sym w:font="Times New Roman" w:char="F0FF"/>
            </w:r>
            <w:r w:rsidRPr="0058158D">
              <w:rPr>
                <w:rFonts w:ascii="Times New Roman" w:hAnsi="Times New Roman"/>
                <w:b/>
                <w:color w:val="000000"/>
                <w:lang w:val="es-ES"/>
              </w:rPr>
              <w:t xml:space="preserve"> Ausente* (al seleccionar este cuadro, hay de rellenar el cuadro siguiente)</w:t>
            </w:r>
          </w:p>
          <w:p w:rsidR="00B937C2" w:rsidRPr="0058158D" w:rsidRDefault="002D51A3" w:rsidP="00B937C2">
            <w:pPr>
              <w:spacing w:line="288" w:lineRule="auto"/>
              <w:jc w:val="both"/>
              <w:rPr>
                <w:rFonts w:ascii="Times New Roman" w:hAnsi="Times New Roman"/>
                <w:b/>
              </w:rPr>
            </w:pPr>
            <w:r w:rsidRPr="0058158D">
              <w:rPr>
                <w:rFonts w:ascii="Times New Roman" w:eastAsiaTheme="minorHAnsi" w:hAnsi="Times New Roman"/>
                <w:sz w:val="18"/>
              </w:rPr>
              <w:t>Отсутствует* (при выборе данного пункта заполняется следующая графа)</w:t>
            </w:r>
          </w:p>
        </w:tc>
      </w:tr>
      <w:tr w:rsidR="009E333C" w:rsidTr="00B937C2">
        <w:trPr>
          <w:cantSplit/>
        </w:trPr>
        <w:tc>
          <w:tcPr>
            <w:tcW w:w="7626" w:type="dxa"/>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*Dirección de domicilio efectivo del órgano directivo permanente, otro órgano de dirección o persona autorizados a actuar en nombre de la persona jurídica sin un poder.</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n-US"/>
              </w:rPr>
              <w:t>N</w:t>
            </w:r>
            <w:r w:rsidRPr="008E5543">
              <w:rPr>
                <w:rFonts w:ascii="Times New Roman" w:hAnsi="Times New Roman"/>
                <w:b/>
              </w:rPr>
              <w:t>ú</w:t>
            </w:r>
            <w:r w:rsidRPr="0058158D">
              <w:rPr>
                <w:rFonts w:ascii="Times New Roman" w:hAnsi="Times New Roman"/>
                <w:b/>
                <w:lang w:val="en-US"/>
              </w:rPr>
              <w:t>mero</w:t>
            </w:r>
            <w:r w:rsidRPr="008E5543">
              <w:rPr>
                <w:rFonts w:ascii="Times New Roman" w:hAnsi="Times New Roman"/>
                <w:b/>
              </w:rPr>
              <w:t xml:space="preserve"> </w:t>
            </w:r>
            <w:r w:rsidRPr="0058158D">
              <w:rPr>
                <w:rFonts w:ascii="Times New Roman" w:hAnsi="Times New Roman"/>
                <w:b/>
                <w:lang w:val="en-US"/>
              </w:rPr>
              <w:t>telef</w:t>
            </w:r>
            <w:r w:rsidRPr="0058158D">
              <w:rPr>
                <w:rFonts w:ascii="Times New Roman" w:hAnsi="Times New Roman"/>
                <w:b/>
                <w:lang w:val="es-ES"/>
              </w:rPr>
              <w:t>ónico y fax</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Номера телефонов и факсов</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rPr>
            </w:pPr>
            <w:r w:rsidRPr="0058158D">
              <w:rPr>
                <w:rFonts w:ascii="Times New Roman" w:hAnsi="Times New Roman"/>
                <w:b/>
                <w:lang w:val="es-ES"/>
              </w:rPr>
              <w:t>Correo</w:t>
            </w:r>
            <w:r w:rsidRPr="0058158D">
              <w:rPr>
                <w:rFonts w:ascii="Times New Roman" w:hAnsi="Times New Roman"/>
                <w:b/>
              </w:rPr>
              <w:t xml:space="preserve"> </w:t>
            </w:r>
            <w:r w:rsidRPr="0058158D">
              <w:rPr>
                <w:rFonts w:ascii="Times New Roman" w:hAnsi="Times New Roman"/>
                <w:b/>
                <w:lang w:val="es-ES"/>
              </w:rPr>
              <w:t>electr</w:t>
            </w:r>
            <w:r w:rsidRPr="0058158D">
              <w:rPr>
                <w:rFonts w:ascii="Times New Roman" w:hAnsi="Times New Roman"/>
                <w:b/>
              </w:rPr>
              <w:t>ó</w:t>
            </w:r>
            <w:r w:rsidRPr="0058158D">
              <w:rPr>
                <w:rFonts w:ascii="Times New Roman" w:hAnsi="Times New Roman"/>
                <w:b/>
                <w:lang w:val="es-ES"/>
              </w:rPr>
              <w:t>nico</w:t>
            </w:r>
          </w:p>
          <w:p w:rsidR="00B937C2" w:rsidRPr="0058158D" w:rsidRDefault="002D51A3" w:rsidP="00B937C2">
            <w:pPr>
              <w:spacing w:line="288" w:lineRule="auto"/>
              <w:jc w:val="both"/>
              <w:rPr>
                <w:rFonts w:ascii="Times New Roman" w:hAnsi="Times New Roman"/>
              </w:rPr>
            </w:pPr>
            <w:r w:rsidRPr="0058158D">
              <w:rPr>
                <w:rFonts w:ascii="Times New Roman" w:eastAsiaTheme="minorHAnsi" w:hAnsi="Times New Roman"/>
                <w:sz w:val="18"/>
              </w:rPr>
              <w:t>Адрес электронной почты</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spacing w:line="288" w:lineRule="auto"/>
              <w:rPr>
                <w:rFonts w:ascii="Times New Roman" w:hAnsi="Times New Roman"/>
                <w:b/>
                <w:lang w:val="es-ES"/>
              </w:rPr>
            </w:pPr>
            <w:r w:rsidRPr="0058158D">
              <w:rPr>
                <w:rFonts w:ascii="Times New Roman" w:hAnsi="Times New Roman"/>
                <w:b/>
                <w:lang w:val="es-ES"/>
              </w:rPr>
              <w:t xml:space="preserve">Actividades principales/ productos fabricados/ trabajos que realiza/ servicios que presta (especificar los tipos de actividad que la organización </w:t>
            </w:r>
            <w:r w:rsidRPr="0058158D">
              <w:rPr>
                <w:rFonts w:ascii="Times New Roman" w:hAnsi="Times New Roman"/>
                <w:b/>
                <w:u w:val="single"/>
                <w:lang w:val="es-ES"/>
              </w:rPr>
              <w:t>realiza actualmente</w:t>
            </w:r>
            <w:r w:rsidRPr="0058158D">
              <w:rPr>
                <w:rFonts w:ascii="Times New Roman" w:hAnsi="Times New Roman"/>
                <w:b/>
                <w:lang w:val="es-ES"/>
              </w:rPr>
              <w:t xml:space="preserve"> / </w:t>
            </w:r>
            <w:r w:rsidRPr="0058158D">
              <w:rPr>
                <w:rFonts w:ascii="Times New Roman" w:hAnsi="Times New Roman"/>
                <w:b/>
                <w:u w:val="single"/>
                <w:lang w:val="es-ES"/>
              </w:rPr>
              <w:t>planea llevar a cabo</w:t>
            </w:r>
            <w:r w:rsidRPr="0058158D">
              <w:rPr>
                <w:rFonts w:ascii="Times New Roman" w:hAnsi="Times New Roman"/>
                <w:b/>
                <w:lang w:val="es-ES"/>
              </w:rPr>
              <w:t>)</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 xml:space="preserve">Основные виды деятельности / производимые товары / выполняемые работы / оказываемые услуги (указать виды, которые Организация </w:t>
            </w:r>
            <w:r w:rsidRPr="0058158D">
              <w:rPr>
                <w:rFonts w:ascii="Times New Roman" w:hAnsi="Times New Roman"/>
                <w:sz w:val="18"/>
                <w:u w:val="single"/>
              </w:rPr>
              <w:t>фактически осуществляет</w:t>
            </w:r>
            <w:r w:rsidRPr="0058158D">
              <w:rPr>
                <w:rFonts w:ascii="Times New Roman" w:hAnsi="Times New Roman"/>
                <w:sz w:val="18"/>
              </w:rPr>
              <w:t xml:space="preserve"> / </w:t>
            </w:r>
            <w:r w:rsidRPr="0058158D">
              <w:rPr>
                <w:rFonts w:ascii="Times New Roman" w:hAnsi="Times New Roman"/>
                <w:sz w:val="18"/>
                <w:u w:val="single"/>
              </w:rPr>
              <w:t>планирует осуществлять</w:t>
            </w:r>
            <w:r w:rsidRPr="0058158D">
              <w:rPr>
                <w:rFonts w:ascii="Times New Roman" w:hAnsi="Times New Roman"/>
                <w:sz w:val="18"/>
              </w:rPr>
              <w:t>)</w:t>
            </w:r>
          </w:p>
        </w:tc>
        <w:tc>
          <w:tcPr>
            <w:tcW w:w="3006" w:type="dxa"/>
          </w:tcPr>
          <w:p w:rsidR="00B937C2" w:rsidRPr="0058158D" w:rsidRDefault="00B937C2" w:rsidP="00B937C2">
            <w:pPr>
              <w:spacing w:line="288" w:lineRule="auto"/>
              <w:rPr>
                <w:rFonts w:ascii="Times New Roman" w:hAnsi="Times New Roman"/>
                <w:color w:val="000000"/>
              </w:rPr>
            </w:pPr>
          </w:p>
        </w:tc>
      </w:tr>
      <w:tr w:rsidR="009E333C" w:rsidTr="00B937C2">
        <w:trPr>
          <w:cantSplit/>
        </w:trPr>
        <w:tc>
          <w:tcPr>
            <w:tcW w:w="7626" w:type="dxa"/>
          </w:tcPr>
          <w:p w:rsidR="00B937C2" w:rsidRPr="0058158D" w:rsidRDefault="002D51A3" w:rsidP="00B937C2">
            <w:pPr>
              <w:keepNext/>
              <w:tabs>
                <w:tab w:val="left" w:pos="567"/>
              </w:tabs>
              <w:spacing w:line="288" w:lineRule="auto"/>
              <w:jc w:val="both"/>
              <w:rPr>
                <w:rFonts w:ascii="Times New Roman" w:hAnsi="Times New Roman"/>
                <w:b/>
                <w:lang w:val="es-ES"/>
              </w:rPr>
            </w:pPr>
            <w:r w:rsidRPr="0058158D">
              <w:rPr>
                <w:rFonts w:ascii="Times New Roman" w:hAnsi="Times New Roman"/>
                <w:b/>
                <w:lang w:val="es-ES"/>
              </w:rPr>
              <w:t>Datos sobre la licencia de actividades económicas, que están sujetas a licencia: tipo, número fecha de expedición, quien la emite, periodo de actividad, lista de actividades con licencia</w:t>
            </w:r>
          </w:p>
          <w:p w:rsidR="00B937C2" w:rsidRPr="0058158D" w:rsidRDefault="002D51A3" w:rsidP="00B937C2">
            <w:pPr>
              <w:keepNext/>
              <w:tabs>
                <w:tab w:val="left" w:pos="567"/>
              </w:tabs>
              <w:spacing w:line="288" w:lineRule="auto"/>
              <w:jc w:val="both"/>
              <w:rPr>
                <w:rFonts w:ascii="Times New Roman" w:hAnsi="Times New Roman"/>
                <w:b/>
              </w:rPr>
            </w:pPr>
            <w:r w:rsidRPr="0058158D">
              <w:rPr>
                <w:rFonts w:ascii="Times New Roman" w:hAnsi="Times New Roman"/>
                <w:sz w:val="18"/>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006" w:type="dxa"/>
          </w:tcPr>
          <w:p w:rsidR="00B937C2" w:rsidRPr="0058158D" w:rsidRDefault="00B937C2" w:rsidP="00B937C2">
            <w:pPr>
              <w:keepNext/>
              <w:tabs>
                <w:tab w:val="left" w:pos="567"/>
              </w:tabs>
              <w:spacing w:after="120" w:line="288" w:lineRule="auto"/>
              <w:jc w:val="both"/>
              <w:rPr>
                <w:rFonts w:ascii="Times New Roman" w:hAnsi="Times New Roman"/>
                <w:b/>
              </w:rPr>
            </w:pPr>
          </w:p>
        </w:tc>
      </w:tr>
    </w:tbl>
    <w:p w:rsidR="00B937C2" w:rsidRPr="0058158D" w:rsidRDefault="00B937C2" w:rsidP="00B937C2">
      <w:pPr>
        <w:spacing w:after="120" w:line="288" w:lineRule="auto"/>
        <w:rPr>
          <w:rFonts w:ascii="Times New Roman" w:eastAsia="@Meiryo UI" w:hAnsi="Times New Roman"/>
          <w:b/>
          <w:sz w:val="20"/>
          <w:szCs w:val="20"/>
        </w:rPr>
      </w:pPr>
    </w:p>
    <w:tbl>
      <w:tblPr>
        <w:tblpPr w:leftFromText="180" w:rightFromText="180" w:vertAnchor="text" w:tblpX="-708"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1"/>
        <w:gridCol w:w="1344"/>
        <w:gridCol w:w="1417"/>
        <w:gridCol w:w="3075"/>
      </w:tblGrid>
      <w:tr w:rsidR="009E333C" w:rsidTr="00B937C2">
        <w:trPr>
          <w:trHeight w:val="420"/>
        </w:trPr>
        <w:tc>
          <w:tcPr>
            <w:tcW w:w="10627" w:type="dxa"/>
            <w:gridSpan w:val="4"/>
            <w:shd w:val="clear" w:color="auto" w:fill="auto"/>
            <w:vAlign w:val="center"/>
            <w:hideMark/>
          </w:tcPr>
          <w:p w:rsidR="00B937C2" w:rsidRPr="0058158D" w:rsidRDefault="002D51A3" w:rsidP="00B937C2">
            <w:pPr>
              <w:spacing w:after="120" w:line="288" w:lineRule="auto"/>
              <w:rPr>
                <w:rFonts w:ascii="Times New Roman" w:eastAsia="@Meiryo UI" w:hAnsi="Times New Roman"/>
                <w:b/>
                <w:sz w:val="20"/>
                <w:szCs w:val="20"/>
                <w:lang w:val="es-ES"/>
              </w:rPr>
            </w:pPr>
            <w:r w:rsidRPr="000A3AF7">
              <w:rPr>
                <w:rFonts w:ascii="Times New Roman" w:eastAsia="@Meiryo UI" w:hAnsi="Times New Roman"/>
                <w:b/>
                <w:sz w:val="20"/>
                <w:szCs w:val="20"/>
                <w:lang w:val="es-ES_tradnl"/>
              </w:rPr>
              <w:lastRenderedPageBreak/>
              <w:br w:type="page"/>
            </w:r>
            <w:r w:rsidRPr="0058158D">
              <w:rPr>
                <w:rFonts w:ascii="Times New Roman" w:eastAsia="@Meiryo UI" w:hAnsi="Times New Roman"/>
                <w:b/>
                <w:sz w:val="20"/>
                <w:szCs w:val="20"/>
                <w:lang w:val="es-ES"/>
              </w:rPr>
              <w:t xml:space="preserve">El status del residente fiscal extranjero </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t>Определение статуса иностранного налогового резидента</w:t>
            </w:r>
          </w:p>
        </w:tc>
      </w:tr>
      <w:tr w:rsidR="009E333C" w:rsidTr="00B937C2">
        <w:trPr>
          <w:trHeight w:val="315"/>
        </w:trPr>
        <w:tc>
          <w:tcPr>
            <w:tcW w:w="6135" w:type="dxa"/>
            <w:gridSpan w:val="2"/>
            <w:shd w:val="clear" w:color="auto" w:fill="auto"/>
            <w:vAlign w:val="center"/>
            <w:hideMark/>
          </w:tcPr>
          <w:p w:rsidR="00B937C2" w:rsidRPr="0058158D" w:rsidRDefault="002D51A3" w:rsidP="00B937C2">
            <w:pPr>
              <w:spacing w:after="120" w:line="288" w:lineRule="auto"/>
              <w:rPr>
                <w:rFonts w:ascii="Times New Roman" w:hAnsi="Times New Roman"/>
                <w:b/>
                <w:sz w:val="20"/>
                <w:szCs w:val="20"/>
                <w:lang w:val="es-ES"/>
              </w:rPr>
            </w:pPr>
            <w:r w:rsidRPr="0058158D">
              <w:rPr>
                <w:rFonts w:ascii="Times New Roman" w:hAnsi="Times New Roman"/>
                <w:b/>
                <w:sz w:val="20"/>
                <w:szCs w:val="20"/>
                <w:lang w:val="es-ES"/>
              </w:rPr>
              <w:t>El Cliente es residente fiscal de un país extranjero</w:t>
            </w:r>
          </w:p>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bCs/>
                <w:sz w:val="18"/>
                <w:szCs w:val="20"/>
              </w:rPr>
              <w:t>Клиент является налоговым резидентом иностранного государства</w:t>
            </w:r>
          </w:p>
        </w:tc>
        <w:tc>
          <w:tcPr>
            <w:tcW w:w="1417"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s-E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s-ES"/>
              </w:rPr>
              <w:t>Sí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18"/>
                <w:szCs w:val="20"/>
              </w:rPr>
              <w:t>Да</w:t>
            </w:r>
          </w:p>
        </w:tc>
        <w:tc>
          <w:tcPr>
            <w:tcW w:w="3075" w:type="dxa"/>
            <w:shd w:val="clear" w:color="auto" w:fill="auto"/>
            <w:vAlign w:val="center"/>
            <w:hideMark/>
          </w:tcPr>
          <w:p w:rsidR="00B937C2" w:rsidRPr="0058158D" w:rsidRDefault="002D51A3" w:rsidP="00B937C2">
            <w:pPr>
              <w:spacing w:after="120" w:line="288" w:lineRule="auto"/>
              <w:jc w:val="center"/>
              <w:rPr>
                <w:rFonts w:ascii="Times New Roman" w:hAnsi="Times New Roman"/>
                <w:b/>
                <w:bCs/>
                <w:sz w:val="20"/>
                <w:szCs w:val="20"/>
                <w:lang w:val="en-US"/>
              </w:rPr>
            </w:pPr>
            <w:r w:rsidRPr="0058158D">
              <w:rPr>
                <w:rFonts w:ascii="Times New Roman" w:hAnsi="Times New Roman"/>
                <w:b/>
                <w:color w:val="000000"/>
                <w:sz w:val="20"/>
                <w:szCs w:val="20"/>
              </w:rPr>
              <w:sym w:font="Times New Roman" w:char="F0FF"/>
            </w:r>
            <w:r w:rsidRPr="0058158D">
              <w:rPr>
                <w:rFonts w:ascii="Times New Roman" w:hAnsi="Times New Roman"/>
                <w:b/>
                <w:bCs/>
                <w:sz w:val="20"/>
                <w:szCs w:val="20"/>
              </w:rPr>
              <w:t xml:space="preserve"> </w:t>
            </w:r>
            <w:r w:rsidRPr="0058158D">
              <w:rPr>
                <w:rFonts w:ascii="Times New Roman" w:hAnsi="Times New Roman"/>
                <w:b/>
                <w:bCs/>
                <w:sz w:val="20"/>
                <w:szCs w:val="20"/>
                <w:lang w:val="en-US"/>
              </w:rPr>
              <w:t>No /</w:t>
            </w:r>
          </w:p>
          <w:p w:rsidR="00B937C2" w:rsidRPr="0058158D" w:rsidRDefault="002D51A3" w:rsidP="00B937C2">
            <w:pPr>
              <w:spacing w:after="120" w:line="288" w:lineRule="auto"/>
              <w:jc w:val="center"/>
              <w:rPr>
                <w:rFonts w:ascii="Times New Roman" w:hAnsi="Times New Roman"/>
                <w:bCs/>
                <w:sz w:val="20"/>
                <w:szCs w:val="20"/>
              </w:rPr>
            </w:pPr>
            <w:r w:rsidRPr="0058158D">
              <w:rPr>
                <w:rFonts w:ascii="Times New Roman" w:hAnsi="Times New Roman"/>
                <w:bCs/>
                <w:sz w:val="20"/>
                <w:szCs w:val="20"/>
              </w:rPr>
              <w:t>Нет</w:t>
            </w:r>
          </w:p>
        </w:tc>
      </w:tr>
      <w:tr w:rsidR="009E333C" w:rsidTr="00B937C2">
        <w:trPr>
          <w:trHeight w:val="1350"/>
        </w:trPr>
        <w:tc>
          <w:tcPr>
            <w:tcW w:w="4791" w:type="dxa"/>
            <w:shd w:val="clear" w:color="auto" w:fill="auto"/>
            <w:vAlign w:val="center"/>
            <w:hideMark/>
          </w:tcPr>
          <w:p w:rsidR="00B937C2" w:rsidRPr="0058158D" w:rsidRDefault="002D51A3" w:rsidP="00B937C2">
            <w:pPr>
              <w:spacing w:after="120" w:line="240" w:lineRule="auto"/>
              <w:jc w:val="both"/>
              <w:rPr>
                <w:rFonts w:ascii="Times New Roman" w:hAnsi="Times New Roman"/>
                <w:b/>
                <w:sz w:val="20"/>
                <w:szCs w:val="20"/>
                <w:lang w:val="es-ES"/>
              </w:rPr>
            </w:pPr>
            <w:r w:rsidRPr="0058158D">
              <w:rPr>
                <w:rFonts w:ascii="Times New Roman" w:hAnsi="Times New Roman"/>
                <w:b/>
                <w:sz w:val="20"/>
                <w:szCs w:val="20"/>
                <w:lang w:val="es-ES"/>
              </w:rPr>
              <w:t>Si la respuesta es “Sí” favor indicar los países extranjeros en los cuales el Cliente se considera residente, así como el código identificativo del contribuyente extranjero</w:t>
            </w:r>
          </w:p>
          <w:p w:rsidR="00B937C2" w:rsidRPr="0058158D" w:rsidRDefault="002D51A3" w:rsidP="00B937C2">
            <w:pPr>
              <w:spacing w:after="120" w:line="288" w:lineRule="auto"/>
              <w:jc w:val="both"/>
              <w:rPr>
                <w:rFonts w:ascii="Times New Roman" w:hAnsi="Times New Roman"/>
                <w:sz w:val="20"/>
                <w:szCs w:val="20"/>
              </w:rPr>
            </w:pPr>
            <w:r w:rsidRPr="0058158D">
              <w:rPr>
                <w:rFonts w:ascii="Times New Roman" w:hAnsi="Times New Roman"/>
                <w:sz w:val="18"/>
                <w:szCs w:val="20"/>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36" w:type="dxa"/>
            <w:gridSpan w:val="3"/>
            <w:shd w:val="clear" w:color="auto" w:fill="auto"/>
            <w:vAlign w:val="center"/>
            <w:hideMark/>
          </w:tcPr>
          <w:p w:rsidR="00B937C2" w:rsidRPr="0058158D" w:rsidRDefault="002D51A3" w:rsidP="00B937C2">
            <w:pPr>
              <w:spacing w:after="120" w:line="288" w:lineRule="auto"/>
              <w:rPr>
                <w:rFonts w:ascii="Times New Roman" w:hAnsi="Times New Roman"/>
                <w:sz w:val="20"/>
                <w:szCs w:val="20"/>
              </w:rPr>
            </w:pPr>
            <w:r w:rsidRPr="0058158D">
              <w:rPr>
                <w:rFonts w:ascii="Times New Roman" w:hAnsi="Times New Roman"/>
                <w:sz w:val="20"/>
                <w:szCs w:val="20"/>
              </w:rPr>
              <w:t> </w:t>
            </w:r>
          </w:p>
        </w:tc>
      </w:tr>
    </w:tbl>
    <w:p w:rsidR="00B937C2" w:rsidRPr="0058158D" w:rsidRDefault="00B937C2" w:rsidP="00B937C2">
      <w:pPr>
        <w:spacing w:after="120" w:line="288" w:lineRule="auto"/>
        <w:rPr>
          <w:rFonts w:ascii="Times New Roman" w:eastAsia="@Meiryo UI" w:hAnsi="Times New Roman"/>
          <w:b/>
          <w:sz w:val="20"/>
          <w:szCs w:val="20"/>
        </w:rPr>
      </w:pPr>
    </w:p>
    <w:tbl>
      <w:tblPr>
        <w:tblStyle w:val="a3"/>
        <w:tblW w:w="10632" w:type="dxa"/>
        <w:tblInd w:w="-714" w:type="dxa"/>
        <w:tblLayout w:type="fixed"/>
        <w:tblLook w:val="04A0" w:firstRow="1" w:lastRow="0" w:firstColumn="1" w:lastColumn="0" w:noHBand="0" w:noVBand="1"/>
      </w:tblPr>
      <w:tblGrid>
        <w:gridCol w:w="6554"/>
        <w:gridCol w:w="4078"/>
      </w:tblGrid>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Forma parte su entidad de un grupo o un holding?</w:t>
            </w:r>
          </w:p>
          <w:p w:rsidR="00B937C2" w:rsidRPr="0058158D" w:rsidRDefault="002D51A3" w:rsidP="00B937C2">
            <w:pPr>
              <w:widowControl w:val="0"/>
              <w:autoSpaceDE w:val="0"/>
              <w:autoSpaceDN w:val="0"/>
              <w:adjustRightInd w:val="0"/>
              <w:spacing w:line="288" w:lineRule="auto"/>
              <w:jc w:val="both"/>
              <w:rPr>
                <w:rFonts w:ascii="Times New Roman" w:hAnsi="Times New Roman"/>
              </w:rPr>
            </w:pPr>
            <w:r w:rsidRPr="0058158D">
              <w:rPr>
                <w:rFonts w:ascii="Times New Roman" w:hAnsi="Times New Roman"/>
                <w:sz w:val="18"/>
              </w:rPr>
              <w:t>Входит ли Ваша Организация в состав группы или холдинга</w:t>
            </w:r>
            <w:r w:rsidRPr="0058158D">
              <w:rPr>
                <w:rFonts w:ascii="Times New Roman" w:hAnsi="Times New Roman"/>
              </w:rPr>
              <w:t>?</w:t>
            </w:r>
          </w:p>
        </w:tc>
        <w:tc>
          <w:tcPr>
            <w:tcW w:w="4078" w:type="dxa"/>
            <w:tcBorders>
              <w:top w:val="single" w:sz="4" w:space="0" w:color="auto"/>
              <w:bottom w:val="single" w:sz="4" w:space="0" w:color="auto"/>
            </w:tcBorders>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b/>
                <w:color w:val="000000"/>
              </w:rPr>
              <w:sym w:font="Symbol" w:char="F0FF"/>
            </w:r>
            <w:r w:rsidRPr="0058158D">
              <w:rPr>
                <w:rFonts w:ascii="Times New Roman" w:hAnsi="Times New Roman"/>
                <w:b/>
                <w:color w:val="000000"/>
                <w:lang w:val="es-ES"/>
              </w:rPr>
              <w:t xml:space="preserve"> Sí (proporcione el nombre del grupo o holding)</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да (укажите наименование группы или холдинга)</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tabs>
                <w:tab w:val="left" w:pos="0"/>
              </w:tabs>
              <w:spacing w:line="288" w:lineRule="auto"/>
              <w:jc w:val="both"/>
              <w:rPr>
                <w:rFonts w:ascii="Times New Roman" w:hAnsi="Times New Roman"/>
                <w:color w:val="000000"/>
              </w:rPr>
            </w:pPr>
            <w:r w:rsidRPr="0058158D">
              <w:rPr>
                <w:rFonts w:ascii="Times New Roman" w:hAnsi="Times New Roman"/>
                <w:color w:val="000000"/>
              </w:rPr>
              <w:t>_________________________________</w:t>
            </w:r>
          </w:p>
          <w:p w:rsidR="00B937C2" w:rsidRPr="0058158D" w:rsidRDefault="002D51A3" w:rsidP="00B937C2">
            <w:pPr>
              <w:spacing w:line="288" w:lineRule="auto"/>
              <w:jc w:val="both"/>
              <w:rPr>
                <w:rFonts w:ascii="Times New Roman" w:hAnsi="Times New Roman"/>
                <w:b/>
                <w:color w:val="000000"/>
                <w:lang w:val="es-ES"/>
              </w:rPr>
            </w:pPr>
            <w:r w:rsidRPr="0058158D">
              <w:rPr>
                <w:rFonts w:ascii="Symbol" w:hAnsi="Symbol"/>
                <w:b/>
                <w:color w:val="000000"/>
              </w:rPr>
              <w:sym w:font="Symbol" w:char="F0FF"/>
            </w:r>
            <w:r w:rsidRPr="0058158D">
              <w:rPr>
                <w:rFonts w:ascii="Times New Roman" w:hAnsi="Times New Roman"/>
                <w:b/>
                <w:color w:val="000000"/>
              </w:rPr>
              <w:t xml:space="preserve"> </w:t>
            </w:r>
            <w:r w:rsidRPr="0058158D">
              <w:rPr>
                <w:rFonts w:ascii="Times New Roman" w:hAnsi="Times New Roman"/>
                <w:b/>
                <w:color w:val="000000"/>
                <w:lang w:val="es-ES"/>
              </w:rPr>
              <w:t>No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нет</w:t>
            </w:r>
          </w:p>
        </w:tc>
      </w:tr>
      <w:tr w:rsidR="009E333C" w:rsidTr="00B937C2">
        <w:tc>
          <w:tcPr>
            <w:tcW w:w="10632" w:type="dxa"/>
            <w:gridSpan w:val="2"/>
            <w:tcBorders>
              <w:top w:val="single" w:sz="4" w:space="0" w:color="auto"/>
            </w:tcBorders>
          </w:tcPr>
          <w:p w:rsidR="00B937C2" w:rsidRPr="0058158D" w:rsidRDefault="002D51A3" w:rsidP="00B937C2">
            <w:pPr>
              <w:spacing w:line="288" w:lineRule="auto"/>
              <w:jc w:val="both"/>
              <w:rPr>
                <w:rFonts w:ascii="Times New Roman" w:hAnsi="Times New Roman"/>
                <w:b/>
                <w:sz w:val="19"/>
                <w:szCs w:val="19"/>
                <w:lang w:val="es-ES"/>
              </w:rPr>
            </w:pPr>
            <w:r w:rsidRPr="0058158D">
              <w:rPr>
                <w:rFonts w:ascii="Times New Roman" w:hAnsi="Times New Roman"/>
                <w:b/>
                <w:sz w:val="19"/>
                <w:szCs w:val="19"/>
                <w:lang w:val="es-ES"/>
              </w:rPr>
              <w:t xml:space="preserve">Datos sobre los órganos de gestión de su entidad (la estructura y el personal de los órganos de gestión según los documentos constitutivos </w:t>
            </w:r>
            <w:r w:rsidRPr="0058158D">
              <w:rPr>
                <w:rFonts w:ascii="Times New Roman" w:hAnsi="Times New Roman"/>
                <w:b/>
                <w:i/>
                <w:sz w:val="19"/>
                <w:szCs w:val="19"/>
                <w:lang w:val="es-ES"/>
              </w:rPr>
              <w:t>(con excepción de la información sobre la composición de los accionistas (participantes) de la persona jurídic</w:t>
            </w:r>
            <w:r w:rsidR="00A54FD5">
              <w:rPr>
                <w:rFonts w:ascii="Times New Roman" w:hAnsi="Times New Roman"/>
                <w:b/>
                <w:i/>
                <w:sz w:val="19"/>
                <w:szCs w:val="19"/>
                <w:lang w:val="es-ES"/>
              </w:rPr>
              <w:t>a, propietarios de menos del cinco</w:t>
            </w:r>
            <w:r w:rsidRPr="0058158D">
              <w:rPr>
                <w:rFonts w:ascii="Times New Roman" w:hAnsi="Times New Roman"/>
                <w:b/>
                <w:i/>
                <w:sz w:val="19"/>
                <w:szCs w:val="19"/>
                <w:lang w:val="es-ES"/>
              </w:rPr>
              <w:t xml:space="preserve"> por ciento de las acciones (participaciones) de la persona jurídica).</w:t>
            </w:r>
            <w:r w:rsidRPr="0058158D">
              <w:rPr>
                <w:rFonts w:ascii="Times New Roman" w:hAnsi="Times New Roman"/>
                <w:b/>
                <w:sz w:val="19"/>
                <w:szCs w:val="19"/>
                <w:lang w:val="es-ES"/>
              </w:rPr>
              <w:t xml:space="preserve"> La información sobre la composición de los órganos de gestión puede ser proporcionada por el Cliente en forma de documentos independientes (resoluciones/protocolos sobre nombramientos, extractos de registros de accionistas, lista de participantes)</w:t>
            </w:r>
          </w:p>
          <w:p w:rsidR="00B937C2" w:rsidRPr="0058158D" w:rsidRDefault="002D51A3" w:rsidP="00B937C2">
            <w:pPr>
              <w:spacing w:line="288" w:lineRule="auto"/>
              <w:jc w:val="both"/>
              <w:rPr>
                <w:rFonts w:ascii="Times New Roman" w:hAnsi="Times New Roman"/>
                <w:color w:val="000000"/>
              </w:rPr>
            </w:pPr>
            <w:r w:rsidRPr="0058158D">
              <w:rPr>
                <w:rFonts w:ascii="Times New Roman" w:hAnsi="Times New Roman"/>
                <w:color w:val="000000"/>
                <w:sz w:val="18"/>
              </w:rPr>
              <w:t>Сведения об органах управления Вашей Организации (</w:t>
            </w:r>
            <w:r w:rsidRPr="0058158D">
              <w:rPr>
                <w:rFonts w:ascii="Times New Roman" w:hAnsi="Times New Roman"/>
                <w:sz w:val="18"/>
              </w:rPr>
              <w:t>Структура и персональный состав органов управления в соответствии с учредительными документами (</w:t>
            </w:r>
            <w:r w:rsidRPr="0058158D">
              <w:rPr>
                <w:rFonts w:ascii="Times New Roman" w:hAnsi="Times New Roman"/>
                <w:i/>
                <w:sz w:val="18"/>
              </w:rPr>
              <w:t>за исключением сведений о персональном составе акционеров (участников) юридического</w:t>
            </w:r>
            <w:r w:rsidR="00F4300F">
              <w:rPr>
                <w:rFonts w:ascii="Times New Roman" w:hAnsi="Times New Roman"/>
                <w:i/>
                <w:sz w:val="18"/>
              </w:rPr>
              <w:t xml:space="preserve"> лица, владеющих менее чем пятью процента</w:t>
            </w:r>
            <w:r w:rsidRPr="0058158D">
              <w:rPr>
                <w:rFonts w:ascii="Times New Roman" w:hAnsi="Times New Roman"/>
                <w:i/>
                <w:sz w:val="18"/>
              </w:rPr>
              <w:t>м</w:t>
            </w:r>
            <w:r w:rsidR="00F4300F">
              <w:rPr>
                <w:rFonts w:ascii="Times New Roman" w:hAnsi="Times New Roman"/>
                <w:i/>
                <w:sz w:val="18"/>
              </w:rPr>
              <w:t>и</w:t>
            </w:r>
            <w:r w:rsidRPr="0058158D">
              <w:rPr>
                <w:rFonts w:ascii="Times New Roman" w:hAnsi="Times New Roman"/>
                <w:i/>
                <w:sz w:val="18"/>
              </w:rPr>
              <w:t xml:space="preserve"> акций (долей) юридического лица). </w:t>
            </w:r>
            <w:r w:rsidRPr="0058158D">
              <w:rPr>
                <w:rFonts w:ascii="Times New Roman" w:hAnsi="Times New Roman"/>
                <w:sz w:val="18"/>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9E333C" w:rsidRPr="000A3AF7"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b/>
                <w:sz w:val="19"/>
                <w:szCs w:val="19"/>
                <w:lang w:val="es-ES"/>
              </w:rPr>
              <w:t>Órgano de gestión</w:t>
            </w:r>
          </w:p>
          <w:p w:rsidR="00B937C2" w:rsidRPr="0058158D" w:rsidRDefault="002D51A3" w:rsidP="00B937C2">
            <w:pPr>
              <w:widowControl w:val="0"/>
              <w:autoSpaceDE w:val="0"/>
              <w:autoSpaceDN w:val="0"/>
              <w:adjustRightInd w:val="0"/>
              <w:spacing w:line="288" w:lineRule="auto"/>
              <w:rPr>
                <w:rFonts w:ascii="Times New Roman" w:hAnsi="Times New Roman"/>
                <w:lang w:val="es-ES"/>
              </w:rPr>
            </w:pPr>
            <w:r w:rsidRPr="0058158D">
              <w:rPr>
                <w:rFonts w:ascii="Times New Roman" w:hAnsi="Times New Roman"/>
                <w:sz w:val="18"/>
              </w:rPr>
              <w:t>Орган</w:t>
            </w:r>
            <w:r w:rsidRPr="0058158D">
              <w:rPr>
                <w:rFonts w:ascii="Times New Roman" w:hAnsi="Times New Roman"/>
                <w:sz w:val="18"/>
                <w:lang w:val="es-ES"/>
              </w:rPr>
              <w:t xml:space="preserve"> </w:t>
            </w:r>
            <w:r w:rsidRPr="0058158D">
              <w:rPr>
                <w:rFonts w:ascii="Times New Roman" w:hAnsi="Times New Roman"/>
                <w:sz w:val="18"/>
              </w:rPr>
              <w:t>управления</w:t>
            </w:r>
          </w:p>
        </w:tc>
        <w:tc>
          <w:tcPr>
            <w:tcW w:w="4078" w:type="dxa"/>
            <w:tcBorders>
              <w:top w:val="nil"/>
            </w:tcBorders>
          </w:tcPr>
          <w:p w:rsidR="00B937C2" w:rsidRPr="0058158D" w:rsidRDefault="002D51A3" w:rsidP="00B937C2">
            <w:pPr>
              <w:spacing w:line="288" w:lineRule="auto"/>
              <w:rPr>
                <w:rFonts w:ascii="Times New Roman" w:hAnsi="Times New Roman"/>
                <w:i/>
                <w:lang w:val="es-ES"/>
              </w:rPr>
            </w:pPr>
            <w:r w:rsidRPr="0058158D">
              <w:rPr>
                <w:rFonts w:ascii="Times New Roman" w:hAnsi="Times New Roman"/>
                <w:b/>
                <w:sz w:val="19"/>
                <w:szCs w:val="19"/>
                <w:lang w:val="es-ES"/>
              </w:rPr>
              <w:t>Composición personal (Nombre, apellido)</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sz w:val="18"/>
              </w:rPr>
              <w:t>Персональный</w:t>
            </w:r>
            <w:r w:rsidRPr="0058158D">
              <w:rPr>
                <w:rFonts w:ascii="Times New Roman" w:hAnsi="Times New Roman"/>
                <w:sz w:val="18"/>
                <w:lang w:val="es-ES"/>
              </w:rPr>
              <w:t xml:space="preserve"> </w:t>
            </w:r>
            <w:r w:rsidRPr="0058158D">
              <w:rPr>
                <w:rFonts w:ascii="Times New Roman" w:hAnsi="Times New Roman"/>
                <w:sz w:val="18"/>
              </w:rPr>
              <w:t>состав</w:t>
            </w:r>
            <w:r w:rsidRPr="0058158D">
              <w:rPr>
                <w:rFonts w:ascii="Times New Roman" w:hAnsi="Times New Roman"/>
                <w:sz w:val="18"/>
                <w:lang w:val="es-ES"/>
              </w:rPr>
              <w:t xml:space="preserve"> (</w:t>
            </w:r>
            <w:r w:rsidRPr="0058158D">
              <w:rPr>
                <w:rFonts w:ascii="Times New Roman" w:hAnsi="Times New Roman"/>
                <w:sz w:val="18"/>
              </w:rPr>
              <w:t>ФИО</w:t>
            </w:r>
            <w:r w:rsidRPr="0058158D">
              <w:rPr>
                <w:rFonts w:ascii="Times New Roman" w:hAnsi="Times New Roman"/>
                <w:sz w:val="18"/>
                <w:lang w:val="es-ES"/>
              </w:rPr>
              <w:t>)</w:t>
            </w:r>
          </w:p>
        </w:tc>
      </w:tr>
      <w:tr w:rsidR="009E333C"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b/>
              </w:rPr>
            </w:pPr>
            <w:r w:rsidRPr="0058158D">
              <w:rPr>
                <w:rFonts w:ascii="Times New Roman" w:hAnsi="Times New Roman"/>
                <w:b/>
                <w:lang w:val="es-ES"/>
              </w:rPr>
              <w:t>Junta</w:t>
            </w:r>
            <w:r w:rsidRPr="0058158D">
              <w:rPr>
                <w:rFonts w:ascii="Times New Roman" w:hAnsi="Times New Roman"/>
                <w:b/>
              </w:rPr>
              <w:t xml:space="preserve"> </w:t>
            </w:r>
            <w:r w:rsidRPr="0058158D">
              <w:rPr>
                <w:rFonts w:ascii="Times New Roman" w:hAnsi="Times New Roman"/>
                <w:b/>
                <w:lang w:val="es-ES"/>
              </w:rPr>
              <w:t>directiva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Совет директоров (Наблюдательный совет)</w:t>
            </w:r>
          </w:p>
        </w:tc>
        <w:tc>
          <w:tcPr>
            <w:tcW w:w="4078" w:type="dxa"/>
            <w:tcBorders>
              <w:top w:val="nil"/>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nil"/>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Gerente</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Руководитель</w:t>
            </w:r>
          </w:p>
        </w:tc>
        <w:tc>
          <w:tcPr>
            <w:tcW w:w="4078" w:type="dxa"/>
            <w:tcBorders>
              <w:top w:val="nil"/>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nil"/>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lang w:val="es-ES"/>
              </w:rPr>
            </w:pPr>
            <w:r w:rsidRPr="0058158D">
              <w:rPr>
                <w:rFonts w:ascii="Times New Roman" w:hAnsi="Times New Roman"/>
                <w:b/>
                <w:lang w:val="es-ES"/>
              </w:rPr>
              <w:t>Gerencia administrativa</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Правление (дирекция)</w:t>
            </w:r>
          </w:p>
        </w:tc>
        <w:tc>
          <w:tcPr>
            <w:tcW w:w="4078" w:type="dxa"/>
            <w:tcBorders>
              <w:top w:val="nil"/>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r w:rsidR="009E333C" w:rsidTr="00B937C2">
        <w:tc>
          <w:tcPr>
            <w:tcW w:w="6554"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jc w:val="both"/>
              <w:rPr>
                <w:rFonts w:ascii="Times New Roman" w:hAnsi="Times New Roman"/>
                <w:b/>
                <w:lang w:val="es-ES"/>
              </w:rPr>
            </w:pPr>
            <w:r w:rsidRPr="0058158D">
              <w:rPr>
                <w:rFonts w:ascii="Times New Roman" w:hAnsi="Times New Roman"/>
                <w:b/>
                <w:lang w:val="es-ES"/>
              </w:rPr>
              <w:t>Otras personas autorizadas a actuar en nombre de su organización sin un poder</w:t>
            </w:r>
          </w:p>
          <w:p w:rsidR="00B937C2" w:rsidRPr="0058158D" w:rsidRDefault="002D51A3" w:rsidP="00B937C2">
            <w:pPr>
              <w:widowControl w:val="0"/>
              <w:autoSpaceDE w:val="0"/>
              <w:autoSpaceDN w:val="0"/>
              <w:adjustRightInd w:val="0"/>
              <w:spacing w:line="288" w:lineRule="auto"/>
              <w:rPr>
                <w:rFonts w:ascii="Times New Roman" w:hAnsi="Times New Roman"/>
              </w:rPr>
            </w:pPr>
            <w:r w:rsidRPr="0058158D">
              <w:rPr>
                <w:rFonts w:ascii="Times New Roman" w:hAnsi="Times New Roman"/>
                <w:sz w:val="18"/>
              </w:rPr>
              <w:t>Иные лица, имеющие право действовать от имени Вашей Организации без доверенности</w:t>
            </w:r>
          </w:p>
        </w:tc>
        <w:tc>
          <w:tcPr>
            <w:tcW w:w="4078" w:type="dxa"/>
            <w:tcBorders>
              <w:top w:val="single" w:sz="4" w:space="0" w:color="auto"/>
              <w:bottom w:val="single" w:sz="4" w:space="0" w:color="auto"/>
            </w:tcBorders>
          </w:tcPr>
          <w:p w:rsidR="00B937C2" w:rsidRPr="0058158D" w:rsidRDefault="002D51A3" w:rsidP="00B937C2">
            <w:pPr>
              <w:spacing w:line="288" w:lineRule="auto"/>
              <w:rPr>
                <w:rFonts w:ascii="Times New Roman" w:hAnsi="Times New Roman"/>
              </w:rPr>
            </w:pPr>
            <w:r w:rsidRPr="0058158D">
              <w:rPr>
                <w:rFonts w:ascii="Symbol" w:hAnsi="Symbol"/>
                <w:color w:val="000000"/>
              </w:rPr>
              <w:sym w:font="Symbol" w:char="F0FF"/>
            </w:r>
          </w:p>
        </w:tc>
      </w:tr>
    </w:tbl>
    <w:p w:rsidR="00B937C2" w:rsidRPr="0058158D" w:rsidRDefault="00B937C2" w:rsidP="00B937C2">
      <w:pPr>
        <w:spacing w:after="0" w:line="288" w:lineRule="auto"/>
        <w:rPr>
          <w:rFonts w:ascii="Times New Roman" w:hAnsi="Times New Roman"/>
        </w:rPr>
      </w:pPr>
    </w:p>
    <w:tbl>
      <w:tblPr>
        <w:tblpPr w:leftFromText="180" w:rightFromText="180" w:vertAnchor="text" w:tblpX="-708"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74"/>
      </w:tblGrid>
      <w:tr w:rsidR="009E333C" w:rsidTr="00B937C2">
        <w:trPr>
          <w:trHeight w:val="420"/>
        </w:trPr>
        <w:tc>
          <w:tcPr>
            <w:tcW w:w="10632" w:type="dxa"/>
            <w:gridSpan w:val="2"/>
            <w:shd w:val="clear" w:color="auto" w:fill="auto"/>
            <w:vAlign w:val="center"/>
            <w:hideMark/>
          </w:tcPr>
          <w:p w:rsidR="00B937C2" w:rsidRPr="0058158D" w:rsidRDefault="002D51A3" w:rsidP="00B937C2">
            <w:pPr>
              <w:spacing w:after="0" w:line="288" w:lineRule="auto"/>
              <w:rPr>
                <w:rFonts w:ascii="Times New Roman" w:eastAsia="@Meiryo UI" w:hAnsi="Times New Roman"/>
                <w:b/>
                <w:sz w:val="20"/>
                <w:szCs w:val="20"/>
                <w:lang w:val="es-ES"/>
              </w:rPr>
            </w:pPr>
            <w:r w:rsidRPr="0058158D">
              <w:rPr>
                <w:rFonts w:ascii="Times New Roman" w:eastAsia="@Meiryo UI" w:hAnsi="Times New Roman"/>
                <w:b/>
                <w:sz w:val="20"/>
                <w:szCs w:val="20"/>
                <w:lang w:val="es-ES"/>
              </w:rPr>
              <w:br w:type="page"/>
              <w:t>Datos del órgano ejecutivo unipersonal de la persona jurídica</w:t>
            </w:r>
          </w:p>
          <w:p w:rsidR="00B937C2" w:rsidRPr="0058158D" w:rsidRDefault="002D51A3" w:rsidP="00B937C2">
            <w:pPr>
              <w:spacing w:after="120" w:line="288" w:lineRule="auto"/>
              <w:rPr>
                <w:rFonts w:ascii="Times New Roman" w:hAnsi="Times New Roman"/>
                <w:bCs/>
                <w:sz w:val="20"/>
                <w:szCs w:val="20"/>
              </w:rPr>
            </w:pPr>
            <w:r w:rsidRPr="0058158D">
              <w:rPr>
                <w:rFonts w:ascii="Times New Roman" w:hAnsi="Times New Roman"/>
                <w:bCs/>
                <w:sz w:val="18"/>
                <w:szCs w:val="20"/>
              </w:rPr>
              <w:t>Сведения о единоличном исполнительном органе юридического лица</w:t>
            </w:r>
          </w:p>
        </w:tc>
      </w:tr>
      <w:tr w:rsidR="009E333C" w:rsidTr="00B937C2">
        <w:trPr>
          <w:trHeight w:val="264"/>
        </w:trPr>
        <w:tc>
          <w:tcPr>
            <w:tcW w:w="5358" w:type="dxa"/>
            <w:shd w:val="clear" w:color="auto" w:fill="auto"/>
            <w:vAlign w:val="center"/>
            <w:hideMark/>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Apellidos, nombre, patronímico (si hubiere)</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Фамилия, имя и отчество (при наличии последнего)</w:t>
            </w:r>
          </w:p>
        </w:tc>
        <w:tc>
          <w:tcPr>
            <w:tcW w:w="5274" w:type="dxa"/>
            <w:shd w:val="clear" w:color="auto" w:fill="auto"/>
            <w:vAlign w:val="center"/>
            <w:hideMark/>
          </w:tcPr>
          <w:p w:rsidR="00B937C2" w:rsidRPr="0058158D" w:rsidRDefault="00B937C2" w:rsidP="00B937C2">
            <w:pPr>
              <w:spacing w:line="288" w:lineRule="auto"/>
              <w:rPr>
                <w:rFonts w:ascii="Times New Roman" w:hAnsi="Times New Roman"/>
                <w:sz w:val="20"/>
                <w:szCs w:val="20"/>
              </w:rPr>
            </w:pPr>
          </w:p>
        </w:tc>
      </w:tr>
      <w:tr w:rsidR="009E333C" w:rsidRPr="000A3AF7" w:rsidTr="00B937C2">
        <w:trPr>
          <w:trHeight w:val="283"/>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Fecha y lugar de nacimiento</w:t>
            </w:r>
          </w:p>
          <w:p w:rsidR="00B937C2" w:rsidRPr="0058158D" w:rsidRDefault="002D51A3" w:rsidP="00B937C2">
            <w:pPr>
              <w:spacing w:line="288" w:lineRule="auto"/>
              <w:jc w:val="both"/>
              <w:rPr>
                <w:rFonts w:ascii="Times New Roman" w:hAnsi="Times New Roman"/>
                <w:sz w:val="20"/>
                <w:szCs w:val="20"/>
                <w:lang w:val="es-ES"/>
              </w:rPr>
            </w:pPr>
            <w:r w:rsidRPr="0058158D">
              <w:rPr>
                <w:rFonts w:ascii="Times New Roman" w:hAnsi="Times New Roman"/>
                <w:sz w:val="18"/>
                <w:szCs w:val="20"/>
              </w:rPr>
              <w:t>Дата</w:t>
            </w:r>
            <w:r w:rsidRPr="0058158D">
              <w:rPr>
                <w:rFonts w:ascii="Times New Roman" w:hAnsi="Times New Roman"/>
                <w:sz w:val="18"/>
                <w:szCs w:val="20"/>
                <w:lang w:val="es-ES"/>
              </w:rPr>
              <w:t xml:space="preserve"> </w:t>
            </w:r>
            <w:r w:rsidRPr="0058158D">
              <w:rPr>
                <w:rFonts w:ascii="Times New Roman" w:hAnsi="Times New Roman"/>
                <w:sz w:val="18"/>
                <w:szCs w:val="20"/>
              </w:rPr>
              <w:t>и</w:t>
            </w:r>
            <w:r w:rsidRPr="0058158D">
              <w:rPr>
                <w:rFonts w:ascii="Times New Roman" w:hAnsi="Times New Roman"/>
                <w:sz w:val="18"/>
                <w:szCs w:val="20"/>
                <w:lang w:val="es-ES"/>
              </w:rPr>
              <w:t xml:space="preserve"> </w:t>
            </w:r>
            <w:r w:rsidRPr="0058158D">
              <w:rPr>
                <w:rFonts w:ascii="Times New Roman" w:hAnsi="Times New Roman"/>
                <w:sz w:val="18"/>
                <w:szCs w:val="20"/>
              </w:rPr>
              <w:t>место</w:t>
            </w:r>
            <w:r w:rsidRPr="0058158D">
              <w:rPr>
                <w:rFonts w:ascii="Times New Roman" w:hAnsi="Times New Roman"/>
                <w:sz w:val="18"/>
                <w:szCs w:val="20"/>
                <w:lang w:val="es-ES"/>
              </w:rPr>
              <w:t xml:space="preserve"> </w:t>
            </w:r>
            <w:r w:rsidRPr="0058158D">
              <w:rPr>
                <w:rFonts w:ascii="Times New Roman" w:hAnsi="Times New Roman"/>
                <w:sz w:val="18"/>
                <w:szCs w:val="20"/>
              </w:rPr>
              <w:t>рождения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lang w:val="es-ES"/>
              </w:rPr>
            </w:pPr>
          </w:p>
        </w:tc>
      </w:tr>
      <w:tr w:rsidR="009E333C" w:rsidTr="00B937C2">
        <w:trPr>
          <w:trHeight w:val="25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Nacionalidad</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Гражданство</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844"/>
        </w:trPr>
        <w:tc>
          <w:tcPr>
            <w:tcW w:w="5358" w:type="dxa"/>
            <w:shd w:val="clear" w:color="auto" w:fill="auto"/>
            <w:vAlign w:val="center"/>
          </w:tcPr>
          <w:p w:rsidR="00B937C2" w:rsidRPr="0058158D" w:rsidRDefault="002D51A3" w:rsidP="00B937C2">
            <w:pPr>
              <w:tabs>
                <w:tab w:val="left" w:pos="0"/>
              </w:tabs>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lastRenderedPageBreak/>
              <w:t>Datos del documento de identidad (tipo de documento, serie (si procede) y número, fecha de emisión, denominación del órgano expedidor y código de la subdivisión (si procede)</w:t>
            </w:r>
          </w:p>
          <w:p w:rsidR="00B937C2" w:rsidRPr="0058158D" w:rsidRDefault="002D51A3" w:rsidP="00B937C2">
            <w:pPr>
              <w:tabs>
                <w:tab w:val="left" w:pos="0"/>
              </w:tabs>
              <w:spacing w:line="288" w:lineRule="auto"/>
              <w:jc w:val="both"/>
              <w:rPr>
                <w:rFonts w:ascii="Times New Roman" w:hAnsi="Times New Roman"/>
                <w:b/>
                <w:sz w:val="20"/>
                <w:szCs w:val="20"/>
              </w:rPr>
            </w:pPr>
            <w:r w:rsidRPr="0058158D">
              <w:rPr>
                <w:rFonts w:ascii="Times New Roman" w:hAnsi="Times New Roman"/>
                <w:sz w:val="18"/>
                <w:szCs w:val="20"/>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418"/>
        </w:trPr>
        <w:tc>
          <w:tcPr>
            <w:tcW w:w="5358" w:type="dxa"/>
            <w:shd w:val="clear" w:color="auto" w:fill="auto"/>
            <w:vAlign w:val="center"/>
          </w:tcPr>
          <w:p w:rsidR="00B937C2" w:rsidRPr="0058158D" w:rsidRDefault="002D51A3" w:rsidP="00B937C2">
            <w:pPr>
              <w:spacing w:after="0" w:line="288" w:lineRule="auto"/>
              <w:jc w:val="both"/>
              <w:rPr>
                <w:rFonts w:ascii="Times New Roman" w:hAnsi="Times New Roman"/>
                <w:b/>
                <w:sz w:val="20"/>
                <w:szCs w:val="20"/>
                <w:lang w:val="es-ES"/>
              </w:rPr>
            </w:pPr>
            <w:r w:rsidRPr="0058158D">
              <w:rPr>
                <w:rFonts w:ascii="Times New Roman" w:hAnsi="Times New Roman"/>
                <w:b/>
                <w:sz w:val="20"/>
                <w:szCs w:val="20"/>
                <w:lang w:val="es-ES"/>
              </w:rPr>
              <w:t>Dirección de domicilio (registro) o lugar de residencia</w:t>
            </w:r>
          </w:p>
          <w:p w:rsidR="00B937C2" w:rsidRPr="0058158D" w:rsidRDefault="002D51A3" w:rsidP="00B937C2">
            <w:pPr>
              <w:spacing w:line="288" w:lineRule="auto"/>
              <w:jc w:val="both"/>
              <w:rPr>
                <w:rFonts w:ascii="Times New Roman" w:hAnsi="Times New Roman"/>
                <w:sz w:val="20"/>
                <w:szCs w:val="20"/>
              </w:rPr>
            </w:pPr>
            <w:r w:rsidRPr="0058158D">
              <w:rPr>
                <w:rFonts w:ascii="Times New Roman" w:hAnsi="Times New Roman"/>
                <w:sz w:val="18"/>
                <w:szCs w:val="20"/>
              </w:rPr>
              <w:t>Адрес места жительства (регистрации) или места пребывания</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r w:rsidR="009E333C" w:rsidTr="00B937C2">
        <w:trPr>
          <w:trHeight w:val="224"/>
        </w:trPr>
        <w:tc>
          <w:tcPr>
            <w:tcW w:w="5358" w:type="dxa"/>
            <w:shd w:val="clear" w:color="auto" w:fill="auto"/>
            <w:vAlign w:val="center"/>
          </w:tcPr>
          <w:p w:rsidR="00B937C2" w:rsidRPr="0058158D" w:rsidRDefault="002D51A3" w:rsidP="00B937C2">
            <w:pPr>
              <w:spacing w:after="0" w:line="288" w:lineRule="auto"/>
              <w:rPr>
                <w:rFonts w:ascii="Times New Roman" w:hAnsi="Times New Roman"/>
                <w:b/>
                <w:sz w:val="20"/>
                <w:szCs w:val="20"/>
                <w:lang w:val="es-ES"/>
              </w:rPr>
            </w:pPr>
            <w:r w:rsidRPr="0058158D">
              <w:rPr>
                <w:rFonts w:ascii="Times New Roman" w:hAnsi="Times New Roman"/>
                <w:b/>
                <w:sz w:val="20"/>
                <w:szCs w:val="20"/>
                <w:lang w:val="es-ES"/>
              </w:rPr>
              <w:t>NIF (Número de identidad fiscal) (si procede)</w:t>
            </w:r>
          </w:p>
          <w:p w:rsidR="00B937C2" w:rsidRPr="0058158D" w:rsidRDefault="002D51A3" w:rsidP="00B937C2">
            <w:pPr>
              <w:spacing w:line="288" w:lineRule="auto"/>
              <w:rPr>
                <w:rFonts w:ascii="Times New Roman" w:hAnsi="Times New Roman"/>
                <w:sz w:val="20"/>
                <w:szCs w:val="20"/>
              </w:rPr>
            </w:pPr>
            <w:r w:rsidRPr="0058158D">
              <w:rPr>
                <w:rFonts w:ascii="Times New Roman" w:hAnsi="Times New Roman"/>
                <w:sz w:val="18"/>
                <w:szCs w:val="20"/>
              </w:rPr>
              <w:t>ИНН (при наличии)</w:t>
            </w:r>
          </w:p>
        </w:tc>
        <w:tc>
          <w:tcPr>
            <w:tcW w:w="5274" w:type="dxa"/>
            <w:shd w:val="clear" w:color="auto" w:fill="auto"/>
            <w:vAlign w:val="center"/>
          </w:tcPr>
          <w:p w:rsidR="00B937C2" w:rsidRPr="0058158D" w:rsidRDefault="00B937C2" w:rsidP="00B937C2">
            <w:pPr>
              <w:spacing w:line="288" w:lineRule="auto"/>
              <w:rPr>
                <w:rFonts w:ascii="Times New Roman" w:hAnsi="Times New Roman"/>
                <w:sz w:val="20"/>
                <w:szCs w:val="20"/>
              </w:rPr>
            </w:pPr>
          </w:p>
        </w:tc>
      </w:tr>
    </w:tbl>
    <w:p w:rsidR="00B937C2" w:rsidRPr="0058158D" w:rsidRDefault="00B937C2" w:rsidP="00B937C2">
      <w:pPr>
        <w:spacing w:after="0" w:line="288" w:lineRule="auto"/>
        <w:rPr>
          <w:rFonts w:ascii="Times New Roman" w:hAnsi="Times New Roman"/>
        </w:rPr>
      </w:pPr>
    </w:p>
    <w:tbl>
      <w:tblPr>
        <w:tblStyle w:val="a3"/>
        <w:tblW w:w="10490" w:type="dxa"/>
        <w:tblInd w:w="-572" w:type="dxa"/>
        <w:tblLayout w:type="fixed"/>
        <w:tblLook w:val="04A0" w:firstRow="1" w:lastRow="0" w:firstColumn="1" w:lastColumn="0" w:noHBand="0" w:noVBand="1"/>
      </w:tblPr>
      <w:tblGrid>
        <w:gridCol w:w="10490"/>
      </w:tblGrid>
      <w:tr w:rsidR="009E333C" w:rsidTr="00B937C2">
        <w:tc>
          <w:tcPr>
            <w:tcW w:w="10490" w:type="dxa"/>
            <w:tcBorders>
              <w:top w:val="single" w:sz="4" w:space="0" w:color="auto"/>
              <w:bottom w:val="single" w:sz="4" w:space="0" w:color="auto"/>
            </w:tcBorders>
          </w:tcPr>
          <w:p w:rsidR="00B937C2" w:rsidRPr="0058158D" w:rsidRDefault="002D51A3" w:rsidP="00B937C2">
            <w:pPr>
              <w:widowControl w:val="0"/>
              <w:autoSpaceDE w:val="0"/>
              <w:autoSpaceDN w:val="0"/>
              <w:adjustRightInd w:val="0"/>
              <w:spacing w:line="288" w:lineRule="auto"/>
              <w:rPr>
                <w:rFonts w:ascii="Times New Roman" w:hAnsi="Times New Roman"/>
                <w:b/>
                <w:sz w:val="19"/>
                <w:szCs w:val="19"/>
                <w:lang w:val="es-ES"/>
              </w:rPr>
            </w:pPr>
            <w:r w:rsidRPr="0058158D">
              <w:rPr>
                <w:rFonts w:ascii="Times New Roman" w:hAnsi="Times New Roman"/>
                <w:b/>
                <w:sz w:val="19"/>
                <w:szCs w:val="19"/>
                <w:lang w:val="es-ES"/>
              </w:rPr>
              <w:t xml:space="preserve">Datos de los accionistas (participantes) propietarios de </w:t>
            </w:r>
            <w:r w:rsidR="00A54FD5">
              <w:rPr>
                <w:rFonts w:ascii="Times New Roman" w:hAnsi="Times New Roman"/>
                <w:b/>
                <w:sz w:val="19"/>
                <w:szCs w:val="19"/>
                <w:lang w:val="es-ES"/>
              </w:rPr>
              <w:t>acciones (participaciones) del 5</w:t>
            </w:r>
            <w:r w:rsidRPr="0058158D">
              <w:rPr>
                <w:rFonts w:ascii="Times New Roman" w:hAnsi="Times New Roman"/>
                <w:b/>
                <w:sz w:val="19"/>
                <w:szCs w:val="19"/>
                <w:lang w:val="es-ES"/>
              </w:rPr>
              <w:t>% y más</w:t>
            </w:r>
          </w:p>
          <w:p w:rsidR="00B937C2" w:rsidRPr="0058158D" w:rsidRDefault="002D51A3" w:rsidP="00B937C2">
            <w:pPr>
              <w:spacing w:line="288" w:lineRule="auto"/>
              <w:rPr>
                <w:rFonts w:ascii="Times New Roman" w:hAnsi="Times New Roman"/>
              </w:rPr>
            </w:pPr>
            <w:r w:rsidRPr="0058158D">
              <w:rPr>
                <w:rFonts w:ascii="Times New Roman" w:hAnsi="Times New Roman"/>
                <w:sz w:val="18"/>
              </w:rPr>
              <w:t>Сведения об акционерах (участниках), владеющих акци</w:t>
            </w:r>
            <w:r w:rsidR="00A54FD5">
              <w:rPr>
                <w:rFonts w:ascii="Times New Roman" w:hAnsi="Times New Roman"/>
                <w:sz w:val="18"/>
              </w:rPr>
              <w:t>ями (долями участия) в размере 5</w:t>
            </w:r>
            <w:r w:rsidRPr="0058158D">
              <w:rPr>
                <w:rFonts w:ascii="Times New Roman" w:hAnsi="Times New Roman"/>
                <w:sz w:val="18"/>
              </w:rPr>
              <w:t>% и более</w:t>
            </w:r>
          </w:p>
        </w:tc>
      </w:tr>
      <w:tr w:rsidR="009E333C" w:rsidTr="00B937C2">
        <w:tc>
          <w:tcPr>
            <w:tcW w:w="10490" w:type="dxa"/>
            <w:tcBorders>
              <w:top w:val="single" w:sz="4" w:space="0" w:color="auto"/>
            </w:tcBorders>
          </w:tcPr>
          <w:tbl>
            <w:tblPr>
              <w:tblStyle w:val="a3"/>
              <w:tblW w:w="10377" w:type="dxa"/>
              <w:tblLayout w:type="fixed"/>
              <w:tblLook w:val="04A0" w:firstRow="1" w:lastRow="0" w:firstColumn="1" w:lastColumn="0" w:noHBand="0" w:noVBand="1"/>
            </w:tblPr>
            <w:tblGrid>
              <w:gridCol w:w="2106"/>
              <w:gridCol w:w="1551"/>
              <w:gridCol w:w="2694"/>
              <w:gridCol w:w="1900"/>
              <w:gridCol w:w="2126"/>
            </w:tblGrid>
            <w:tr w:rsidR="009E333C" w:rsidTr="00B937C2">
              <w:tc>
                <w:tcPr>
                  <w:tcW w:w="210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Nombre social / Nombre y apellido de un accionista (participante)</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Наименование/ФИО акционера (участника)</w:t>
                  </w:r>
                </w:p>
              </w:tc>
              <w:tc>
                <w:tcPr>
                  <w:tcW w:w="1551"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Proporción de (participación en) las acciones</w:t>
                  </w:r>
                </w:p>
                <w:p w:rsidR="00B937C2" w:rsidRPr="0058158D" w:rsidRDefault="002D51A3" w:rsidP="00B937C2">
                  <w:pPr>
                    <w:widowControl w:val="0"/>
                    <w:autoSpaceDE w:val="0"/>
                    <w:autoSpaceDN w:val="0"/>
                    <w:adjustRightInd w:val="0"/>
                    <w:spacing w:line="288" w:lineRule="auto"/>
                    <w:rPr>
                      <w:rFonts w:ascii="Times New Roman" w:hAnsi="Times New Roman"/>
                      <w:i/>
                      <w:lang w:val="es-ES"/>
                    </w:rPr>
                  </w:pPr>
                  <w:r w:rsidRPr="0058158D">
                    <w:rPr>
                      <w:rFonts w:ascii="Times New Roman" w:hAnsi="Times New Roman"/>
                      <w:i/>
                      <w:sz w:val="18"/>
                    </w:rPr>
                    <w:t>Процент</w:t>
                  </w:r>
                  <w:r w:rsidRPr="0058158D">
                    <w:rPr>
                      <w:rFonts w:ascii="Times New Roman" w:hAnsi="Times New Roman"/>
                      <w:i/>
                      <w:sz w:val="18"/>
                      <w:lang w:val="es-ES"/>
                    </w:rPr>
                    <w:t xml:space="preserve"> </w:t>
                  </w:r>
                  <w:r w:rsidRPr="0058158D">
                    <w:rPr>
                      <w:rFonts w:ascii="Times New Roman" w:hAnsi="Times New Roman"/>
                      <w:i/>
                      <w:sz w:val="18"/>
                    </w:rPr>
                    <w:t>акций</w:t>
                  </w:r>
                  <w:r w:rsidRPr="0058158D">
                    <w:rPr>
                      <w:rFonts w:ascii="Times New Roman" w:hAnsi="Times New Roman"/>
                      <w:i/>
                      <w:sz w:val="18"/>
                      <w:lang w:val="es-ES"/>
                    </w:rPr>
                    <w:t xml:space="preserve"> (</w:t>
                  </w:r>
                  <w:r w:rsidRPr="0058158D">
                    <w:rPr>
                      <w:rFonts w:ascii="Times New Roman" w:hAnsi="Times New Roman"/>
                      <w:i/>
                      <w:sz w:val="18"/>
                    </w:rPr>
                    <w:t>долей</w:t>
                  </w:r>
                  <w:r w:rsidRPr="0058158D">
                    <w:rPr>
                      <w:rFonts w:ascii="Times New Roman" w:hAnsi="Times New Roman"/>
                      <w:i/>
                      <w:sz w:val="18"/>
                      <w:lang w:val="es-ES"/>
                    </w:rPr>
                    <w:t>)</w:t>
                  </w:r>
                </w:p>
              </w:tc>
              <w:tc>
                <w:tcPr>
                  <w:tcW w:w="2694"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NIF (si hubiere) / fecha y lugar de nacimiento / nacionalidad / datos del documento de identidad (tipo del documento, serie (si procede) y número, fecha de emisión, denominación del órgano expedidor y código de la subdivisión (si procede)) /</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900"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Dirección de inscripción (de estancia o de residencia)</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Адрес регистрации (места нахождения или места жительства)</w:t>
                  </w:r>
                </w:p>
              </w:tc>
              <w:tc>
                <w:tcPr>
                  <w:tcW w:w="2126" w:type="dxa"/>
                </w:tcPr>
                <w:p w:rsidR="00B937C2" w:rsidRPr="0058158D" w:rsidRDefault="002D51A3" w:rsidP="00B937C2">
                  <w:pPr>
                    <w:widowControl w:val="0"/>
                    <w:autoSpaceDE w:val="0"/>
                    <w:autoSpaceDN w:val="0"/>
                    <w:adjustRightInd w:val="0"/>
                    <w:spacing w:line="288" w:lineRule="auto"/>
                    <w:rPr>
                      <w:rFonts w:ascii="Times New Roman" w:hAnsi="Times New Roman"/>
                      <w:b/>
                      <w:i/>
                      <w:lang w:val="es-ES"/>
                    </w:rPr>
                  </w:pPr>
                  <w:r w:rsidRPr="0058158D">
                    <w:rPr>
                      <w:rFonts w:ascii="Times New Roman" w:hAnsi="Times New Roman"/>
                      <w:b/>
                      <w:i/>
                      <w:lang w:val="es-ES"/>
                    </w:rPr>
                    <w:t>Tipos de actividad del accionista (participante) – persona jurídica o empresario individual</w:t>
                  </w:r>
                </w:p>
                <w:p w:rsidR="00B937C2" w:rsidRPr="0058158D" w:rsidRDefault="002D51A3" w:rsidP="00B937C2">
                  <w:pPr>
                    <w:widowControl w:val="0"/>
                    <w:autoSpaceDE w:val="0"/>
                    <w:autoSpaceDN w:val="0"/>
                    <w:adjustRightInd w:val="0"/>
                    <w:spacing w:line="288" w:lineRule="auto"/>
                    <w:rPr>
                      <w:rFonts w:ascii="Times New Roman" w:hAnsi="Times New Roman"/>
                      <w:i/>
                    </w:rPr>
                  </w:pPr>
                  <w:r w:rsidRPr="0058158D">
                    <w:rPr>
                      <w:rFonts w:ascii="Times New Roman" w:hAnsi="Times New Roman"/>
                      <w:i/>
                      <w:sz w:val="18"/>
                    </w:rPr>
                    <w:t xml:space="preserve">Виды деятельности акционера (участника) – юридического лица, индивидуального предпринимателя </w:t>
                  </w: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r w:rsidR="009E333C" w:rsidTr="00B937C2">
              <w:tc>
                <w:tcPr>
                  <w:tcW w:w="210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551"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694"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1900"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c>
                <w:tcPr>
                  <w:tcW w:w="2126" w:type="dxa"/>
                </w:tcPr>
                <w:p w:rsidR="00B937C2" w:rsidRPr="0058158D" w:rsidRDefault="00B937C2" w:rsidP="00B937C2">
                  <w:pPr>
                    <w:widowControl w:val="0"/>
                    <w:autoSpaceDE w:val="0"/>
                    <w:autoSpaceDN w:val="0"/>
                    <w:adjustRightInd w:val="0"/>
                    <w:spacing w:line="288" w:lineRule="auto"/>
                    <w:rPr>
                      <w:rFonts w:ascii="Times New Roman" w:hAnsi="Times New Roman"/>
                    </w:rPr>
                  </w:pPr>
                </w:p>
              </w:tc>
            </w:tr>
          </w:tbl>
          <w:p w:rsidR="00B937C2" w:rsidRPr="0058158D" w:rsidRDefault="00B937C2" w:rsidP="00B937C2">
            <w:pPr>
              <w:spacing w:line="288" w:lineRule="auto"/>
              <w:rPr>
                <w:rFonts w:ascii="Times New Roman" w:hAnsi="Times New Roman"/>
              </w:rPr>
            </w:pPr>
          </w:p>
        </w:tc>
      </w:tr>
      <w:tr w:rsidR="009E333C" w:rsidTr="00B937C2">
        <w:tc>
          <w:tcPr>
            <w:tcW w:w="10490" w:type="dxa"/>
            <w:tcBorders>
              <w:top w:val="single" w:sz="4" w:space="0" w:color="auto"/>
              <w:bottom w:val="single" w:sz="4" w:space="0" w:color="auto"/>
            </w:tcBorders>
          </w:tcPr>
          <w:p w:rsidR="00B937C2" w:rsidRPr="0058158D" w:rsidRDefault="00B937C2" w:rsidP="00B937C2">
            <w:pPr>
              <w:widowControl w:val="0"/>
              <w:autoSpaceDE w:val="0"/>
              <w:autoSpaceDN w:val="0"/>
              <w:adjustRightInd w:val="0"/>
              <w:spacing w:line="288" w:lineRule="auto"/>
              <w:rPr>
                <w:rFonts w:ascii="Times New Roman" w:hAnsi="Times New Roman"/>
                <w:i/>
              </w:rPr>
            </w:pPr>
          </w:p>
        </w:tc>
      </w:tr>
    </w:tbl>
    <w:p w:rsidR="00B937C2" w:rsidRPr="0058158D" w:rsidRDefault="002D51A3" w:rsidP="00B937C2">
      <w:pPr>
        <w:spacing w:before="120" w:after="120" w:line="288" w:lineRule="auto"/>
        <w:rPr>
          <w:rFonts w:ascii="Times New Roman" w:hAnsi="Times New Roman"/>
          <w:b/>
          <w:color w:val="000000"/>
          <w:lang w:val="es-ES"/>
        </w:rPr>
      </w:pPr>
      <w:r w:rsidRPr="0058158D">
        <w:rPr>
          <w:rFonts w:ascii="Times New Roman" w:hAnsi="Times New Roman"/>
          <w:b/>
          <w:color w:val="000000"/>
          <w:lang w:val="es-ES"/>
        </w:rPr>
        <w:t>Datos sobre la presencia/ausencia de beneficiarios</w:t>
      </w:r>
    </w:p>
    <w:p w:rsidR="00B937C2" w:rsidRPr="0058158D" w:rsidRDefault="002D51A3" w:rsidP="00B937C2">
      <w:pPr>
        <w:spacing w:before="120" w:line="288" w:lineRule="auto"/>
        <w:rPr>
          <w:rFonts w:ascii="Times New Roman" w:hAnsi="Times New Roman"/>
          <w:color w:val="000000"/>
          <w:sz w:val="20"/>
        </w:rPr>
      </w:pPr>
      <w:r w:rsidRPr="0058158D">
        <w:rPr>
          <w:rFonts w:ascii="Times New Roman" w:hAnsi="Times New Roman"/>
          <w:color w:val="000000"/>
          <w:sz w:val="20"/>
        </w:rPr>
        <w:t>Сведения о наличии/отсутствии выгодоприобретателей</w:t>
      </w:r>
    </w:p>
    <w:tbl>
      <w:tblPr>
        <w:tblStyle w:val="a3"/>
        <w:tblW w:w="10490" w:type="dxa"/>
        <w:tblInd w:w="-572" w:type="dxa"/>
        <w:tblLook w:val="04A0" w:firstRow="1" w:lastRow="0" w:firstColumn="1" w:lastColumn="0" w:noHBand="0" w:noVBand="1"/>
      </w:tblPr>
      <w:tblGrid>
        <w:gridCol w:w="5215"/>
        <w:gridCol w:w="5275"/>
      </w:tblGrid>
      <w:tr w:rsidR="009E333C" w:rsidTr="00B937C2">
        <w:trPr>
          <w:trHeight w:val="1894"/>
        </w:trPr>
        <w:tc>
          <w:tcPr>
            <w:tcW w:w="5215" w:type="dxa"/>
          </w:tcPr>
          <w:p w:rsidR="00B937C2" w:rsidRPr="0058158D" w:rsidRDefault="002D51A3" w:rsidP="00B937C2">
            <w:pPr>
              <w:spacing w:line="288" w:lineRule="auto"/>
              <w:rPr>
                <w:rFonts w:ascii="Times New Roman" w:hAnsi="Times New Roman"/>
                <w:b/>
                <w:spacing w:val="-8"/>
                <w:sz w:val="19"/>
                <w:szCs w:val="19"/>
                <w:lang w:val="es-ES"/>
              </w:rPr>
            </w:pPr>
            <w:r w:rsidRPr="0058158D">
              <w:rPr>
                <w:rFonts w:ascii="Times New Roman" w:hAnsi="Times New Roman"/>
                <w:b/>
                <w:color w:val="000000"/>
                <w:sz w:val="19"/>
                <w:szCs w:val="19"/>
                <w:lang w:val="es-ES"/>
              </w:rPr>
              <w:t xml:space="preserve">Cuando realizo operaciones bancarias y otras transacciones actúo </w:t>
            </w:r>
            <w:r w:rsidRPr="0058158D">
              <w:rPr>
                <w:rFonts w:ascii="Times New Roman" w:hAnsi="Times New Roman"/>
                <w:b/>
                <w:i/>
                <w:spacing w:val="-7"/>
                <w:sz w:val="19"/>
                <w:szCs w:val="19"/>
                <w:lang w:val="es-ES"/>
              </w:rPr>
              <w:t>(es necesario marcar &lt;&lt;X&gt;&gt;)</w:t>
            </w:r>
            <w:r w:rsidRPr="0058158D">
              <w:rPr>
                <w:rFonts w:ascii="Times New Roman" w:hAnsi="Times New Roman"/>
                <w:b/>
                <w:spacing w:val="-8"/>
                <w:sz w:val="19"/>
                <w:szCs w:val="19"/>
                <w:lang w:val="es-ES"/>
              </w:rPr>
              <w:t>:</w:t>
            </w:r>
          </w:p>
          <w:p w:rsidR="00B937C2" w:rsidRPr="0058158D" w:rsidRDefault="00B937C2" w:rsidP="00B937C2">
            <w:pPr>
              <w:spacing w:line="288" w:lineRule="auto"/>
              <w:rPr>
                <w:rFonts w:ascii="Times New Roman" w:hAnsi="Times New Roman"/>
                <w:color w:val="000000"/>
                <w:sz w:val="18"/>
                <w:lang w:val="es-ES"/>
              </w:rPr>
            </w:pPr>
          </w:p>
          <w:p w:rsidR="00B937C2" w:rsidRPr="0058158D" w:rsidRDefault="002D51A3" w:rsidP="00B937C2">
            <w:pPr>
              <w:spacing w:line="288" w:lineRule="auto"/>
              <w:rPr>
                <w:rFonts w:ascii="Times New Roman" w:hAnsi="Times New Roman"/>
              </w:rPr>
            </w:pPr>
            <w:r w:rsidRPr="0058158D">
              <w:rPr>
                <w:rFonts w:ascii="Times New Roman" w:hAnsi="Times New Roman"/>
                <w:color w:val="000000"/>
                <w:sz w:val="18"/>
              </w:rPr>
              <w:t xml:space="preserve">При проведении банковских операций и иных сделок наша Организация действует </w:t>
            </w:r>
            <w:r w:rsidRPr="0058158D">
              <w:rPr>
                <w:rFonts w:ascii="Times New Roman" w:hAnsi="Times New Roman"/>
                <w:i/>
                <w:iCs/>
                <w:spacing w:val="-7"/>
                <w:sz w:val="18"/>
              </w:rPr>
              <w:t>(нужное отметить «</w:t>
            </w:r>
            <w:r w:rsidRPr="0058158D">
              <w:rPr>
                <w:rFonts w:ascii="Times New Roman" w:hAnsi="Times New Roman"/>
                <w:i/>
                <w:iCs/>
                <w:spacing w:val="-7"/>
                <w:sz w:val="18"/>
                <w:lang w:val="en-US"/>
              </w:rPr>
              <w:t>X</w:t>
            </w:r>
            <w:r w:rsidRPr="0058158D">
              <w:rPr>
                <w:rFonts w:ascii="Times New Roman" w:hAnsi="Times New Roman"/>
                <w:i/>
                <w:iCs/>
                <w:spacing w:val="-7"/>
                <w:sz w:val="18"/>
              </w:rPr>
              <w:t>»)</w:t>
            </w:r>
            <w:r w:rsidRPr="0058158D">
              <w:rPr>
                <w:rFonts w:ascii="Times New Roman" w:hAnsi="Times New Roman"/>
                <w:spacing w:val="-8"/>
                <w:sz w:val="18"/>
              </w:rPr>
              <w:t>:</w:t>
            </w:r>
          </w:p>
        </w:tc>
        <w:tc>
          <w:tcPr>
            <w:tcW w:w="5275"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Symbol" w:hAnsi="Symbol"/>
                <w:color w:val="000000"/>
              </w:rPr>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de otra persona, </w:t>
            </w:r>
            <w:r w:rsidRPr="0058158D">
              <w:rPr>
                <w:rFonts w:ascii="Times New Roman" w:hAnsi="Times New Roman"/>
                <w:b/>
                <w:spacing w:val="-2"/>
                <w:sz w:val="19"/>
                <w:szCs w:val="19"/>
                <w:lang w:val="es-ES"/>
              </w:rPr>
              <w:t xml:space="preserve">en relación a esto, presento en el Banco </w:t>
            </w:r>
            <w:r w:rsidRPr="0058158D">
              <w:rPr>
                <w:rFonts w:ascii="Times New Roman" w:hAnsi="Times New Roman"/>
                <w:b/>
                <w:spacing w:val="-6"/>
                <w:sz w:val="19"/>
                <w:szCs w:val="19"/>
                <w:lang w:val="es-ES"/>
              </w:rPr>
              <w:t>los datos necesarios del beneficiario según la forma establecida por el Banco</w:t>
            </w:r>
          </w:p>
          <w:p w:rsidR="00B937C2" w:rsidRPr="0058158D" w:rsidRDefault="002D51A3" w:rsidP="00B937C2">
            <w:pPr>
              <w:tabs>
                <w:tab w:val="left" w:pos="0"/>
              </w:tabs>
              <w:spacing w:line="288" w:lineRule="auto"/>
              <w:jc w:val="both"/>
              <w:rPr>
                <w:rFonts w:ascii="Times New Roman" w:hAnsi="Times New Roman"/>
                <w:spacing w:val="-6"/>
                <w:sz w:val="18"/>
              </w:rPr>
            </w:pPr>
            <w:r w:rsidRPr="0058158D">
              <w:rPr>
                <w:rFonts w:ascii="Times New Roman" w:hAnsi="Times New Roman"/>
                <w:color w:val="000000"/>
                <w:sz w:val="18"/>
              </w:rPr>
              <w:t xml:space="preserve">к выгоде другого лица, </w:t>
            </w:r>
            <w:r w:rsidRPr="0058158D">
              <w:rPr>
                <w:rFonts w:ascii="Times New Roman" w:hAnsi="Times New Roman"/>
                <w:spacing w:val="-2"/>
                <w:sz w:val="18"/>
              </w:rPr>
              <w:t xml:space="preserve">в связи с этим представляем в Банк </w:t>
            </w:r>
            <w:r w:rsidRPr="0058158D">
              <w:rPr>
                <w:rFonts w:ascii="Times New Roman" w:hAnsi="Times New Roman"/>
                <w:spacing w:val="-6"/>
                <w:sz w:val="18"/>
              </w:rPr>
              <w:t>соответствующие сведения о выгодоприобретателе по установленной Банком форме</w:t>
            </w:r>
          </w:p>
          <w:p w:rsidR="00B937C2" w:rsidRPr="0058158D" w:rsidRDefault="002D51A3" w:rsidP="00B937C2">
            <w:pPr>
              <w:spacing w:line="288" w:lineRule="auto"/>
              <w:jc w:val="both"/>
              <w:rPr>
                <w:rFonts w:ascii="Times New Roman" w:hAnsi="Times New Roman"/>
                <w:color w:val="000000"/>
                <w:lang w:val="es-ES"/>
              </w:rPr>
            </w:pPr>
            <w:r w:rsidRPr="0058158D">
              <w:rPr>
                <w:rFonts w:ascii="Symbol" w:hAnsi="Symbol"/>
                <w:color w:val="000000"/>
              </w:rPr>
              <w:lastRenderedPageBreak/>
              <w:sym w:font="Symbol" w:char="F0FF"/>
            </w:r>
            <w:r w:rsidRPr="0058158D">
              <w:rPr>
                <w:rFonts w:ascii="Times New Roman" w:hAnsi="Times New Roman"/>
                <w:color w:val="000000"/>
                <w:lang w:val="es-ES"/>
              </w:rPr>
              <w:t xml:space="preserve"> </w:t>
            </w:r>
            <w:r w:rsidRPr="0058158D">
              <w:rPr>
                <w:rFonts w:ascii="Times New Roman" w:hAnsi="Times New Roman"/>
                <w:b/>
                <w:color w:val="000000"/>
                <w:sz w:val="19"/>
                <w:szCs w:val="19"/>
                <w:lang w:val="es-ES"/>
              </w:rPr>
              <w:t xml:space="preserve">en beneficio propio, en relación a esto, no presento en el Banco </w:t>
            </w:r>
            <w:r w:rsidRPr="0058158D">
              <w:rPr>
                <w:rFonts w:ascii="Times New Roman" w:hAnsi="Times New Roman"/>
                <w:b/>
                <w:spacing w:val="-6"/>
                <w:sz w:val="19"/>
                <w:szCs w:val="19"/>
                <w:lang w:val="es-ES"/>
              </w:rPr>
              <w:t>los datos necesarios del beneficiario</w:t>
            </w:r>
          </w:p>
          <w:p w:rsidR="00B937C2" w:rsidRPr="0058158D" w:rsidRDefault="002D51A3" w:rsidP="00B937C2">
            <w:pPr>
              <w:spacing w:line="288" w:lineRule="auto"/>
              <w:jc w:val="both"/>
              <w:rPr>
                <w:rFonts w:ascii="Times New Roman" w:hAnsi="Times New Roman"/>
              </w:rPr>
            </w:pPr>
            <w:r w:rsidRPr="0058158D">
              <w:rPr>
                <w:rFonts w:ascii="Times New Roman" w:hAnsi="Times New Roman"/>
                <w:color w:val="000000"/>
                <w:sz w:val="18"/>
              </w:rPr>
              <w:t xml:space="preserve">в собственных интересах, </w:t>
            </w:r>
            <w:r w:rsidRPr="0058158D">
              <w:rPr>
                <w:rFonts w:ascii="Times New Roman" w:hAnsi="Times New Roman"/>
                <w:sz w:val="18"/>
              </w:rPr>
              <w:t xml:space="preserve">в связи с этим не представляем в Банк </w:t>
            </w:r>
            <w:r w:rsidRPr="0058158D">
              <w:rPr>
                <w:rFonts w:ascii="Times New Roman" w:hAnsi="Times New Roman"/>
                <w:spacing w:val="-6"/>
                <w:sz w:val="18"/>
              </w:rPr>
              <w:t>соответствующие сведения о выгодоприобретателе</w:t>
            </w:r>
          </w:p>
        </w:tc>
      </w:tr>
    </w:tbl>
    <w:p w:rsidR="00B937C2" w:rsidRPr="0058158D" w:rsidRDefault="002D51A3" w:rsidP="00B937C2">
      <w:pPr>
        <w:spacing w:line="288" w:lineRule="auto"/>
        <w:jc w:val="both"/>
        <w:rPr>
          <w:rFonts w:ascii="Times New Roman" w:hAnsi="Times New Roman"/>
          <w:spacing w:val="-6"/>
          <w:sz w:val="18"/>
          <w:szCs w:val="18"/>
          <w:lang w:val="es-ES"/>
        </w:rPr>
      </w:pPr>
      <w:r w:rsidRPr="0058158D">
        <w:rPr>
          <w:rFonts w:ascii="Times New Roman" w:hAnsi="Times New Roman"/>
          <w:color w:val="000000"/>
          <w:sz w:val="18"/>
          <w:szCs w:val="18"/>
          <w:lang w:val="es-ES"/>
        </w:rPr>
        <w:lastRenderedPageBreak/>
        <w:t xml:space="preserve">Al realizar </w:t>
      </w:r>
      <w:r w:rsidRPr="0058158D">
        <w:rPr>
          <w:rFonts w:ascii="Times New Roman" w:hAnsi="Times New Roman"/>
          <w:spacing w:val="-7"/>
          <w:sz w:val="18"/>
          <w:szCs w:val="18"/>
          <w:lang w:val="es-ES"/>
        </w:rPr>
        <w:t>cualquier operación bancaria u otra transacción</w:t>
      </w:r>
      <w:r w:rsidRPr="0058158D">
        <w:rPr>
          <w:rFonts w:ascii="Times New Roman" w:hAnsi="Times New Roman"/>
          <w:spacing w:val="-5"/>
          <w:sz w:val="18"/>
          <w:szCs w:val="18"/>
          <w:lang w:val="es-ES"/>
        </w:rPr>
        <w:t xml:space="preserve"> a favor del beneficiario, en este sentido incluso actuando en virtud del </w:t>
      </w:r>
      <w:r w:rsidRPr="0058158D">
        <w:rPr>
          <w:rFonts w:ascii="Times New Roman" w:hAnsi="Times New Roman"/>
          <w:spacing w:val="-6"/>
          <w:sz w:val="18"/>
          <w:szCs w:val="18"/>
          <w:lang w:val="es-ES"/>
        </w:rPr>
        <w:t xml:space="preserve"> contrato de agencia, del contrato de mandato, de comisiones, de la gestión fiduciaria me </w:t>
      </w:r>
      <w:r w:rsidRPr="0058158D">
        <w:rPr>
          <w:rFonts w:ascii="Times New Roman" w:hAnsi="Times New Roman"/>
          <w:color w:val="000000"/>
          <w:sz w:val="18"/>
          <w:szCs w:val="18"/>
          <w:lang w:val="es-ES"/>
        </w:rPr>
        <w:t xml:space="preserve">comprometo a presentar en el Banco los </w:t>
      </w:r>
      <w:r w:rsidRPr="0058158D">
        <w:rPr>
          <w:rFonts w:ascii="Times New Roman" w:hAnsi="Times New Roman"/>
          <w:spacing w:val="-7"/>
          <w:sz w:val="18"/>
          <w:szCs w:val="18"/>
          <w:lang w:val="es-ES"/>
        </w:rPr>
        <w:t xml:space="preserve">documentos que contienen información sobre el beneficiario </w:t>
      </w:r>
      <w:r w:rsidRPr="0058158D">
        <w:rPr>
          <w:rFonts w:ascii="Times New Roman" w:hAnsi="Times New Roman"/>
          <w:spacing w:val="-6"/>
          <w:sz w:val="18"/>
          <w:szCs w:val="18"/>
          <w:lang w:val="es-ES"/>
        </w:rPr>
        <w:t>y son la base para realizar las transacciones.</w:t>
      </w:r>
    </w:p>
    <w:p w:rsidR="00B937C2" w:rsidRPr="0058158D" w:rsidRDefault="002D51A3" w:rsidP="00B937C2">
      <w:pPr>
        <w:spacing w:before="120" w:after="120" w:line="288" w:lineRule="auto"/>
        <w:jc w:val="both"/>
        <w:rPr>
          <w:rFonts w:ascii="Times New Roman" w:hAnsi="Times New Roman"/>
          <w:spacing w:val="-6"/>
          <w:sz w:val="18"/>
          <w:szCs w:val="18"/>
        </w:rPr>
      </w:pPr>
      <w:r w:rsidRPr="0058158D">
        <w:rPr>
          <w:rFonts w:ascii="Times New Roman" w:hAnsi="Times New Roman"/>
          <w:color w:val="000000"/>
          <w:sz w:val="18"/>
          <w:szCs w:val="18"/>
        </w:rPr>
        <w:t xml:space="preserve">При проведении </w:t>
      </w:r>
      <w:r w:rsidRPr="0058158D">
        <w:rPr>
          <w:rFonts w:ascii="Times New Roman" w:hAnsi="Times New Roman"/>
          <w:spacing w:val="-7"/>
          <w:sz w:val="18"/>
          <w:szCs w:val="18"/>
        </w:rPr>
        <w:t xml:space="preserve">какой-либо банковской операции и иной сделки </w:t>
      </w:r>
      <w:r w:rsidRPr="0058158D">
        <w:rPr>
          <w:rFonts w:ascii="Times New Roman" w:hAnsi="Times New Roman"/>
          <w:spacing w:val="-5"/>
          <w:sz w:val="18"/>
          <w:szCs w:val="18"/>
        </w:rPr>
        <w:t xml:space="preserve">к выгоде выгодоприобретателя, в том числе действуя на основании </w:t>
      </w:r>
      <w:r w:rsidRPr="0058158D">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58158D">
        <w:rPr>
          <w:rFonts w:ascii="Times New Roman" w:hAnsi="Times New Roman"/>
          <w:color w:val="000000"/>
          <w:sz w:val="18"/>
          <w:szCs w:val="18"/>
        </w:rPr>
        <w:t xml:space="preserve">обязуюсь предоставлять в Банк </w:t>
      </w:r>
      <w:r w:rsidRPr="0058158D">
        <w:rPr>
          <w:rFonts w:ascii="Times New Roman" w:hAnsi="Times New Roman"/>
          <w:spacing w:val="-7"/>
          <w:sz w:val="18"/>
          <w:szCs w:val="18"/>
        </w:rPr>
        <w:t xml:space="preserve">документы, являющиеся основанием для совершения операций, </w:t>
      </w:r>
      <w:r w:rsidRPr="0058158D">
        <w:rPr>
          <w:rFonts w:ascii="Times New Roman" w:hAnsi="Times New Roman"/>
          <w:spacing w:val="-6"/>
          <w:sz w:val="18"/>
          <w:szCs w:val="18"/>
        </w:rPr>
        <w:t>содержащие сведения о выгодоприобретателе</w:t>
      </w:r>
    </w:p>
    <w:p w:rsidR="00B937C2" w:rsidRPr="0058158D" w:rsidRDefault="00B937C2" w:rsidP="00B937C2">
      <w:pPr>
        <w:spacing w:after="60" w:line="288" w:lineRule="auto"/>
        <w:rPr>
          <w:rFonts w:ascii="Times New Roman" w:hAnsi="Times New Roman"/>
          <w:b/>
          <w:spacing w:val="-4"/>
          <w:sz w:val="24"/>
          <w:szCs w:val="24"/>
        </w:rPr>
      </w:pP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lang w:val="es-ES"/>
        </w:rPr>
        <w:t>Parte II</w:t>
      </w:r>
    </w:p>
    <w:p w:rsidR="00B937C2" w:rsidRPr="0058158D" w:rsidRDefault="002D51A3" w:rsidP="00B937C2">
      <w:pPr>
        <w:spacing w:after="60" w:line="288" w:lineRule="auto"/>
        <w:rPr>
          <w:rFonts w:ascii="Times New Roman" w:hAnsi="Times New Roman"/>
          <w:b/>
          <w:spacing w:val="-4"/>
          <w:sz w:val="24"/>
          <w:szCs w:val="24"/>
          <w:lang w:val="es-ES"/>
        </w:rPr>
      </w:pPr>
      <w:r w:rsidRPr="0058158D">
        <w:rPr>
          <w:rFonts w:ascii="Times New Roman" w:hAnsi="Times New Roman"/>
          <w:b/>
          <w:spacing w:val="-4"/>
          <w:sz w:val="24"/>
          <w:szCs w:val="24"/>
        </w:rPr>
        <w:t>Часть</w:t>
      </w:r>
      <w:r w:rsidRPr="0058158D">
        <w:rPr>
          <w:rFonts w:ascii="Times New Roman" w:hAnsi="Times New Roman"/>
          <w:b/>
          <w:spacing w:val="-4"/>
          <w:sz w:val="24"/>
          <w:szCs w:val="24"/>
          <w:lang w:val="es-ES"/>
        </w:rPr>
        <w:t xml:space="preserve"> II</w:t>
      </w:r>
    </w:p>
    <w:p w:rsidR="00B937C2" w:rsidRPr="0058158D" w:rsidRDefault="00B937C2" w:rsidP="00B937C2">
      <w:pPr>
        <w:spacing w:after="120" w:line="288" w:lineRule="auto"/>
        <w:jc w:val="center"/>
        <w:rPr>
          <w:rFonts w:ascii="Times New Roman" w:hAnsi="Times New Roman"/>
          <w:b/>
          <w:bCs/>
          <w:spacing w:val="-4"/>
          <w:lang w:val="es-ES"/>
        </w:rPr>
      </w:pPr>
    </w:p>
    <w:p w:rsidR="00B937C2" w:rsidRPr="0058158D" w:rsidRDefault="002D51A3" w:rsidP="00B937C2">
      <w:pPr>
        <w:spacing w:after="0" w:line="288" w:lineRule="auto"/>
        <w:jc w:val="center"/>
        <w:rPr>
          <w:rFonts w:ascii="Times New Roman" w:hAnsi="Times New Roman"/>
          <w:spacing w:val="-4"/>
          <w:lang w:val="es-ES"/>
        </w:rPr>
      </w:pPr>
      <w:r w:rsidRPr="0058158D">
        <w:rPr>
          <w:rFonts w:ascii="Times New Roman" w:hAnsi="Times New Roman"/>
          <w:b/>
          <w:spacing w:val="-4"/>
          <w:lang w:val="es-ES"/>
        </w:rPr>
        <w:t>Datos de la persona física - Propietario beneficiario</w:t>
      </w:r>
    </w:p>
    <w:p w:rsidR="00B937C2" w:rsidRPr="0058158D" w:rsidRDefault="002D51A3" w:rsidP="00B937C2">
      <w:pPr>
        <w:spacing w:after="120" w:line="288" w:lineRule="auto"/>
        <w:jc w:val="center"/>
        <w:rPr>
          <w:rFonts w:ascii="Times New Roman" w:hAnsi="Times New Roman"/>
          <w:bCs/>
          <w:spacing w:val="-4"/>
          <w:sz w:val="20"/>
          <w:vertAlign w:val="superscript"/>
        </w:rPr>
      </w:pPr>
      <w:r w:rsidRPr="0058158D">
        <w:rPr>
          <w:rFonts w:ascii="Times New Roman" w:hAnsi="Times New Roman"/>
          <w:b/>
          <w:bCs/>
          <w:spacing w:val="-4"/>
          <w:sz w:val="20"/>
        </w:rPr>
        <w:t>Сведения о физическом лице - Бенефициарном владельце</w:t>
      </w:r>
    </w:p>
    <w:p w:rsidR="00B937C2" w:rsidRPr="0058158D" w:rsidRDefault="002D51A3" w:rsidP="00B937C2">
      <w:pPr>
        <w:spacing w:after="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t xml:space="preserve">Este párrafo del Formulario </w:t>
      </w:r>
      <w:r w:rsidRPr="0058158D">
        <w:rPr>
          <w:rFonts w:ascii="Times New Roman" w:hAnsi="Times New Roman"/>
          <w:b/>
          <w:spacing w:val="-4"/>
          <w:sz w:val="20"/>
          <w:szCs w:val="20"/>
          <w:u w:val="single"/>
          <w:lang w:val="es-ES"/>
        </w:rPr>
        <w:t>no se rellena</w:t>
      </w:r>
      <w:r w:rsidRPr="0058158D">
        <w:rPr>
          <w:rFonts w:ascii="Times New Roman" w:hAnsi="Times New Roman"/>
          <w:b/>
          <w:spacing w:val="-4"/>
          <w:sz w:val="20"/>
          <w:szCs w:val="20"/>
          <w:lang w:val="es-ES"/>
        </w:rPr>
        <w:t xml:space="preserve"> en caso si (marque la opción que corresponda): </w:t>
      </w:r>
    </w:p>
    <w:p w:rsidR="00B937C2" w:rsidRPr="0058158D" w:rsidRDefault="002D51A3" w:rsidP="00B937C2">
      <w:pPr>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 xml:space="preserve">Настоящий блок Анкеты </w:t>
      </w:r>
      <w:r w:rsidRPr="0058158D">
        <w:rPr>
          <w:rFonts w:ascii="Times New Roman" w:hAnsi="Times New Roman"/>
          <w:bCs/>
          <w:spacing w:val="-4"/>
          <w:sz w:val="18"/>
          <w:szCs w:val="19"/>
          <w:u w:val="single"/>
        </w:rPr>
        <w:t>не заполняется</w:t>
      </w:r>
      <w:r w:rsidRPr="0058158D">
        <w:rPr>
          <w:rFonts w:ascii="Times New Roman" w:hAnsi="Times New Roman"/>
          <w:bCs/>
          <w:spacing w:val="-4"/>
          <w:sz w:val="18"/>
          <w:szCs w:val="19"/>
        </w:rPr>
        <w:t xml:space="preserve"> в следующих случаях (при совпадении с </w:t>
      </w:r>
      <w:r w:rsidRPr="0058158D">
        <w:rPr>
          <w:rFonts w:ascii="Times New Roman" w:hAnsi="Times New Roman"/>
          <w:bCs/>
          <w:spacing w:val="-4"/>
          <w:sz w:val="18"/>
          <w:szCs w:val="19"/>
        </w:rPr>
        <w:br/>
        <w:t>нижеперечисленным - нужное отметить):</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la estructura de la propriedad y (o) la estructura de su compañía – no residente no implica un proprietario beneficiario</w:t>
      </w:r>
    </w:p>
    <w:p w:rsidR="00B937C2" w:rsidRPr="0058158D" w:rsidRDefault="002D51A3" w:rsidP="00B937C2">
      <w:pPr>
        <w:tabs>
          <w:tab w:val="left" w:pos="-284"/>
          <w:tab w:val="left" w:pos="0"/>
        </w:tabs>
        <w:spacing w:after="120" w:line="288" w:lineRule="auto"/>
        <w:jc w:val="both"/>
        <w:rPr>
          <w:rFonts w:ascii="Times New Roman" w:hAnsi="Times New Roman"/>
          <w:sz w:val="18"/>
          <w:szCs w:val="19"/>
        </w:rPr>
      </w:pPr>
      <w:r w:rsidRPr="0058158D">
        <w:rPr>
          <w:rFonts w:ascii="Times New Roman" w:hAnsi="Times New Roman"/>
          <w:sz w:val="18"/>
          <w:szCs w:val="19"/>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 El requisito de divulgar información sobre los proprietarios beneficiarios establecido en el artículo 6.1 de la Ley Federal del 07.08.2001 № 115-FZ “Relativa a la legalización (blanqueo) de ingresos obtenidos por medios ilícitos y financiamiento del terrorismo” no se aplica a la organización ya que la misma es:</w:t>
      </w:r>
    </w:p>
    <w:p w:rsidR="00B937C2" w:rsidRPr="0058158D" w:rsidRDefault="002D51A3" w:rsidP="00B937C2">
      <w:pPr>
        <w:tabs>
          <w:tab w:val="left" w:pos="0"/>
        </w:tabs>
        <w:spacing w:after="120" w:line="288" w:lineRule="auto"/>
        <w:jc w:val="both"/>
        <w:rPr>
          <w:rFonts w:ascii="Times New Roman" w:hAnsi="Times New Roman"/>
          <w:bCs/>
          <w:spacing w:val="-4"/>
          <w:sz w:val="18"/>
          <w:szCs w:val="19"/>
        </w:rPr>
      </w:pPr>
      <w:r w:rsidRPr="0058158D">
        <w:rPr>
          <w:rFonts w:ascii="Times New Roman" w:hAnsi="Times New Roman"/>
          <w:bCs/>
          <w:spacing w:val="-4"/>
          <w:sz w:val="18"/>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del gobierno de la Federación de Rusia, una autoridad pública de un sujeto de la Federación de Rusia, cualquier otra autoridad pública, autoridad local, una organización que esté a cargo de los últimos, un fondo estatal no presupuestario, una corporación pública o una organización, en la que la Federación de Rusia, un sujeto de la Federación de Rusia o un municipio tenga más de 50 por ciento de las acciones (participaciones) del capital;</w:t>
      </w:r>
    </w:p>
    <w:p w:rsidR="00B937C2" w:rsidRPr="0058158D" w:rsidRDefault="002D51A3" w:rsidP="00B937C2">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órgano de autoridad pública de un país extranjero;</w:t>
      </w:r>
    </w:p>
    <w:p w:rsidR="00B937C2" w:rsidRPr="0058158D" w:rsidRDefault="002D51A3" w:rsidP="00B937C2">
      <w:pPr>
        <w:widowControl w:val="0"/>
        <w:autoSpaceDE w:val="0"/>
        <w:autoSpaceDN w:val="0"/>
        <w:adjustRightInd w:val="0"/>
        <w:spacing w:after="0" w:line="288" w:lineRule="auto"/>
        <w:jc w:val="both"/>
        <w:rPr>
          <w:rFonts w:ascii="Times New Roman" w:hAnsi="Times New Roman"/>
          <w:sz w:val="18"/>
          <w:szCs w:val="18"/>
        </w:rPr>
      </w:pPr>
      <w:r w:rsidRPr="0058158D">
        <w:rPr>
          <w:rFonts w:ascii="Times New Roman" w:hAnsi="Times New Roman"/>
          <w:sz w:val="18"/>
          <w:szCs w:val="18"/>
        </w:rPr>
        <w:t>органом государственной власти иностранного государства;</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el Banco de Rusia;</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sz w:val="18"/>
          <w:szCs w:val="18"/>
          <w:lang w:val="es-ES"/>
        </w:rPr>
      </w:pPr>
      <w:r w:rsidRPr="0058158D">
        <w:rPr>
          <w:rFonts w:ascii="Times New Roman" w:hAnsi="Times New Roman"/>
          <w:sz w:val="18"/>
          <w:szCs w:val="18"/>
        </w:rPr>
        <w:t>Банком</w:t>
      </w:r>
      <w:r w:rsidRPr="0058158D">
        <w:rPr>
          <w:rFonts w:ascii="Times New Roman" w:hAnsi="Times New Roman"/>
          <w:sz w:val="18"/>
          <w:szCs w:val="18"/>
          <w:lang w:val="es-ES"/>
        </w:rPr>
        <w:t xml:space="preserve"> </w:t>
      </w:r>
      <w:r w:rsidRPr="0058158D">
        <w:rPr>
          <w:rFonts w:ascii="Times New Roman" w:hAnsi="Times New Roman"/>
          <w:sz w:val="18"/>
          <w:szCs w:val="18"/>
        </w:rPr>
        <w:t>России</w:t>
      </w:r>
      <w:r w:rsidRPr="0058158D">
        <w:rPr>
          <w:rFonts w:ascii="Times New Roman" w:hAnsi="Times New Roman"/>
          <w:sz w:val="18"/>
          <w:szCs w:val="18"/>
          <w:lang w:val="es-ES"/>
        </w:rPr>
        <w:t>;</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una organización internacional, un país extranjero o una unidad administrativa y territorial de un estado extranjero que tenga autonomía legal;</w:t>
      </w:r>
    </w:p>
    <w:p w:rsidR="00B937C2" w:rsidRPr="0058158D" w:rsidRDefault="002D51A3" w:rsidP="00B937C2">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b/>
          <w:sz w:val="20"/>
          <w:szCs w:val="20"/>
          <w:lang w:val="es-ES"/>
        </w:rPr>
        <w:t>□</w:t>
      </w:r>
      <w:r w:rsidRPr="0058158D">
        <w:rPr>
          <w:rFonts w:ascii="Times New Roman" w:hAnsi="Times New Roman"/>
          <w:b/>
          <w:sz w:val="20"/>
          <w:szCs w:val="20"/>
          <w:lang w:val="es-ES"/>
        </w:rPr>
        <w:tab/>
        <w:t>un emisor de valores aceptados para negociaciones en los mercados bursátiles, que revela la información en conformidad a la legislación de la Federación de Rusia sobre los valores;</w:t>
      </w:r>
    </w:p>
    <w:p w:rsidR="00B937C2" w:rsidRPr="0058158D" w:rsidRDefault="002D51A3" w:rsidP="00B937C2">
      <w:pPr>
        <w:widowControl w:val="0"/>
        <w:autoSpaceDE w:val="0"/>
        <w:autoSpaceDN w:val="0"/>
        <w:adjustRightInd w:val="0"/>
        <w:spacing w:line="288" w:lineRule="auto"/>
        <w:contextualSpacing/>
        <w:jc w:val="both"/>
        <w:rPr>
          <w:rFonts w:ascii="Times New Roman" w:hAnsi="Times New Roman"/>
          <w:sz w:val="18"/>
          <w:szCs w:val="18"/>
        </w:rPr>
      </w:pPr>
      <w:r w:rsidRPr="0058158D">
        <w:rPr>
          <w:rFonts w:ascii="Times New Roman" w:hAnsi="Times New Roman"/>
          <w:sz w:val="18"/>
          <w:szCs w:val="18"/>
        </w:rPr>
        <w:lastRenderedPageBreak/>
        <w:t xml:space="preserve">эмитентом ценных бумаг, допущенных к организованным торгам, который раскрывает информацию в соответствии с </w:t>
      </w:r>
      <w:hyperlink r:id="rId9" w:history="1">
        <w:r w:rsidRPr="0058158D">
          <w:rPr>
            <w:rFonts w:ascii="Times New Roman" w:hAnsi="Times New Roman"/>
            <w:sz w:val="18"/>
            <w:szCs w:val="18"/>
          </w:rPr>
          <w:t>законодательством</w:t>
        </w:r>
      </w:hyperlink>
      <w:r w:rsidRPr="0058158D">
        <w:rPr>
          <w:rFonts w:ascii="Times New Roman" w:hAnsi="Times New Roman"/>
          <w:sz w:val="18"/>
          <w:szCs w:val="18"/>
        </w:rPr>
        <w:t xml:space="preserve"> Российской Федерации о ценных бумагах;</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b/>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organización extranjera, cuyos valores hayan sido incluidos a la lista de una bolsa de valores extranjera que esté en la lista aprobada por el Banco de Rusia</w:t>
      </w:r>
      <w:r w:rsidRPr="0058158D">
        <w:rPr>
          <w:rFonts w:ascii="Times New Roman" w:hAnsi="Times New Roman"/>
          <w:b/>
          <w:sz w:val="20"/>
          <w:szCs w:val="20"/>
          <w:vertAlign w:val="superscript"/>
          <w:lang w:val="es-ES"/>
        </w:rPr>
        <w:t>6</w:t>
      </w:r>
      <w:r w:rsidRPr="0058158D">
        <w:rPr>
          <w:rFonts w:ascii="Times New Roman" w:hAnsi="Times New Roman"/>
          <w:b/>
          <w:sz w:val="20"/>
          <w:szCs w:val="20"/>
          <w:lang w:val="es-ES"/>
        </w:rPr>
        <w:t>;</w:t>
      </w:r>
    </w:p>
    <w:p w:rsidR="00B937C2" w:rsidRPr="0058158D" w:rsidRDefault="002D51A3" w:rsidP="00B937C2">
      <w:pPr>
        <w:widowControl w:val="0"/>
        <w:autoSpaceDE w:val="0"/>
        <w:autoSpaceDN w:val="0"/>
        <w:adjustRightInd w:val="0"/>
        <w:spacing w:after="0" w:line="288" w:lineRule="auto"/>
        <w:contextualSpacing/>
        <w:jc w:val="both"/>
        <w:rPr>
          <w:rFonts w:ascii="Times New Roman" w:hAnsi="Times New Roman"/>
          <w:sz w:val="18"/>
          <w:szCs w:val="18"/>
        </w:rPr>
      </w:pPr>
      <w:r w:rsidRPr="0058158D">
        <w:rPr>
          <w:rFonts w:ascii="Times New Roman" w:hAnsi="Times New Roman"/>
          <w:sz w:val="18"/>
          <w:szCs w:val="18"/>
        </w:rPr>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rFonts w:ascii="Times New Roman" w:hAnsi="Times New Roman"/>
          <w:sz w:val="18"/>
          <w:szCs w:val="18"/>
        </w:rPr>
        <w:footnoteReference w:id="1"/>
      </w:r>
      <w:r w:rsidRPr="0058158D">
        <w:rPr>
          <w:rFonts w:ascii="Times New Roman" w:hAnsi="Times New Roman"/>
          <w:sz w:val="18"/>
          <w:szCs w:val="18"/>
        </w:rPr>
        <w:t>;</w:t>
      </w:r>
    </w:p>
    <w:p w:rsidR="00B937C2" w:rsidRPr="0058158D" w:rsidRDefault="002D51A3" w:rsidP="00B937C2">
      <w:pPr>
        <w:tabs>
          <w:tab w:val="left" w:pos="284"/>
        </w:tabs>
        <w:spacing w:after="0" w:line="288" w:lineRule="auto"/>
        <w:jc w:val="both"/>
        <w:rPr>
          <w:rFonts w:ascii="Times New Roman" w:hAnsi="Times New Roman"/>
          <w:sz w:val="20"/>
          <w:szCs w:val="20"/>
          <w:lang w:val="es-ES"/>
        </w:rPr>
      </w:pPr>
      <w:r w:rsidRPr="0058158D">
        <w:rPr>
          <w:rFonts w:ascii="Times New Roman" w:hAnsi="Times New Roman"/>
          <w:sz w:val="20"/>
          <w:szCs w:val="20"/>
          <w:lang w:val="es-ES"/>
        </w:rPr>
        <w:t>□</w:t>
      </w:r>
      <w:r w:rsidRPr="0058158D">
        <w:rPr>
          <w:rFonts w:ascii="Times New Roman" w:hAnsi="Times New Roman"/>
          <w:sz w:val="20"/>
          <w:szCs w:val="20"/>
          <w:lang w:val="es-ES"/>
        </w:rPr>
        <w:tab/>
      </w:r>
      <w:r w:rsidRPr="0058158D">
        <w:rPr>
          <w:rFonts w:ascii="Times New Roman" w:hAnsi="Times New Roman"/>
          <w:b/>
          <w:sz w:val="20"/>
          <w:szCs w:val="20"/>
          <w:lang w:val="es-ES"/>
        </w:rPr>
        <w:t>una estructura extranjera sin formar una persona jurídica, cuya forma de organización no presupone un propietario beneficiario ni un único órgano ejecutivo.</w:t>
      </w:r>
    </w:p>
    <w:p w:rsidR="00B937C2" w:rsidRPr="0058158D" w:rsidRDefault="002D51A3" w:rsidP="00B937C2">
      <w:pPr>
        <w:tabs>
          <w:tab w:val="left" w:pos="284"/>
        </w:tabs>
        <w:spacing w:after="120" w:line="288" w:lineRule="auto"/>
        <w:jc w:val="both"/>
        <w:rPr>
          <w:rFonts w:ascii="Times New Roman" w:hAnsi="Times New Roman"/>
          <w:bCs/>
          <w:sz w:val="18"/>
          <w:szCs w:val="18"/>
        </w:rPr>
      </w:pPr>
      <w:r w:rsidRPr="0058158D">
        <w:rPr>
          <w:rFonts w:ascii="Times New Roman" w:hAnsi="Times New Roman"/>
          <w:bCs/>
          <w:sz w:val="18"/>
          <w:szCs w:val="18"/>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Style w:val="a3"/>
        <w:tblW w:w="10490" w:type="dxa"/>
        <w:tblInd w:w="-572" w:type="dxa"/>
        <w:tblLayout w:type="fixed"/>
        <w:tblLook w:val="04A0" w:firstRow="1" w:lastRow="0" w:firstColumn="1" w:lastColumn="0" w:noHBand="0" w:noVBand="1"/>
      </w:tblPr>
      <w:tblGrid>
        <w:gridCol w:w="6350"/>
        <w:gridCol w:w="171"/>
        <w:gridCol w:w="3969"/>
      </w:tblGrid>
      <w:tr w:rsidR="009E333C" w:rsidTr="00B937C2">
        <w:tc>
          <w:tcPr>
            <w:tcW w:w="6350" w:type="dxa"/>
            <w:tcBorders>
              <w:bottom w:val="single" w:sz="4" w:space="0" w:color="auto"/>
            </w:tcBorders>
          </w:tcPr>
          <w:p w:rsidR="00B937C2" w:rsidRPr="0058158D" w:rsidRDefault="00405269" w:rsidP="00B937C2">
            <w:pPr>
              <w:widowControl w:val="0"/>
              <w:autoSpaceDE w:val="0"/>
              <w:autoSpaceDN w:val="0"/>
              <w:adjustRightInd w:val="0"/>
              <w:spacing w:line="288" w:lineRule="auto"/>
              <w:jc w:val="both"/>
              <w:rPr>
                <w:rFonts w:ascii="Times New Roman" w:hAnsi="Times New Roman"/>
                <w:lang w:val="es-ES"/>
              </w:rPr>
            </w:pPr>
            <w:r>
              <w:rPr>
                <w:rFonts w:ascii="Times New Roman" w:hAnsi="Times New Roman"/>
                <w:b/>
                <w:bCs/>
                <w:lang w:val="es-ES"/>
              </w:rPr>
              <w:t>Por favor, proporcione la información acerca de la estructura de propiedad, desde los participantes directos/accionistas hasta el beneficiario final, incluyendo los participantes intermedios (obligatoriamente indiquen las participaciones*)</w:t>
            </w:r>
          </w:p>
          <w:p w:rsidR="00B937C2" w:rsidRPr="0058158D" w:rsidRDefault="00B937C2" w:rsidP="00B937C2">
            <w:pPr>
              <w:widowControl w:val="0"/>
              <w:autoSpaceDE w:val="0"/>
              <w:autoSpaceDN w:val="0"/>
              <w:adjustRightInd w:val="0"/>
              <w:spacing w:after="120" w:line="288" w:lineRule="auto"/>
              <w:jc w:val="both"/>
              <w:rPr>
                <w:rFonts w:ascii="Times New Roman" w:hAnsi="Times New Roman"/>
                <w:sz w:val="18"/>
                <w:szCs w:val="18"/>
              </w:rPr>
            </w:pPr>
            <w:r>
              <w:rPr>
                <w:rFonts w:ascii="Times New Roman" w:hAnsi="Times New Roman"/>
                <w:sz w:val="18"/>
                <w:szCs w:val="18"/>
              </w:rPr>
              <w:t>Предоставьте сведения о с</w:t>
            </w:r>
            <w:r w:rsidR="002D51A3" w:rsidRPr="0058158D">
              <w:rPr>
                <w:rFonts w:ascii="Times New Roman" w:hAnsi="Times New Roman"/>
                <w:sz w:val="18"/>
                <w:szCs w:val="18"/>
              </w:rPr>
              <w:t>труктур</w:t>
            </w:r>
            <w:r>
              <w:rPr>
                <w:rFonts w:ascii="Times New Roman" w:hAnsi="Times New Roman"/>
                <w:sz w:val="18"/>
                <w:szCs w:val="18"/>
              </w:rPr>
              <w:t>е</w:t>
            </w:r>
            <w:r w:rsidR="002D51A3" w:rsidRPr="0058158D">
              <w:rPr>
                <w:rFonts w:ascii="Times New Roman" w:hAnsi="Times New Roman"/>
                <w:sz w:val="18"/>
                <w:szCs w:val="18"/>
              </w:rPr>
              <w:t xml:space="preserve"> владения организации от ее прямых участников/акционеров до конечного бенефициара, включая промежуточных участников (</w:t>
            </w:r>
            <w:r w:rsidR="002D51A3" w:rsidRPr="0058158D">
              <w:rPr>
                <w:rFonts w:ascii="Times New Roman" w:hAnsi="Times New Roman"/>
                <w:i/>
                <w:sz w:val="18"/>
                <w:szCs w:val="18"/>
              </w:rPr>
              <w:t>указание долей владения обязательно)</w:t>
            </w:r>
          </w:p>
        </w:tc>
        <w:tc>
          <w:tcPr>
            <w:tcW w:w="4140" w:type="dxa"/>
            <w:gridSpan w:val="2"/>
            <w:tcBorders>
              <w:bottom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10490" w:type="dxa"/>
            <w:gridSpan w:val="3"/>
            <w:tcBorders>
              <w:top w:val="single" w:sz="4" w:space="0" w:color="auto"/>
              <w:left w:val="nil"/>
              <w:bottom w:val="single" w:sz="4" w:space="0" w:color="auto"/>
              <w:right w:val="nil"/>
            </w:tcBorders>
          </w:tcPr>
          <w:p w:rsidR="00B937C2" w:rsidRPr="0058158D" w:rsidRDefault="002D51A3" w:rsidP="00B937C2">
            <w:pPr>
              <w:autoSpaceDE w:val="0"/>
              <w:autoSpaceDN w:val="0"/>
              <w:adjustRightInd w:val="0"/>
              <w:spacing w:before="120" w:after="120" w:line="288" w:lineRule="auto"/>
              <w:jc w:val="both"/>
              <w:rPr>
                <w:rFonts w:ascii="Times New Roman" w:hAnsi="Times New Roman"/>
                <w:b/>
                <w:lang w:val="es-ES"/>
              </w:rPr>
            </w:pPr>
            <w:r w:rsidRPr="0058158D">
              <w:rPr>
                <w:rFonts w:ascii="Times New Roman" w:hAnsi="Times New Roman"/>
                <w:b/>
                <w:lang w:val="es-ES"/>
              </w:rPr>
              <w:t>Información sobre el proprietario beneficiario (la persona natural que en última instancia directa o indirectamente (a través de los terceros, incluso una persona jurídica, varias personas jurídicas o un grupo de personas jurídicas aliadas) posee / tiene una participación mayoritaria superior al 25% en el capital de su organización o bien puede directa o indirectamente controlar los actos de su Organización</w:t>
            </w:r>
            <w:r w:rsidRPr="0058158D">
              <w:rPr>
                <w:rFonts w:ascii="Times New Roman" w:hAnsi="Times New Roman"/>
                <w:b/>
                <w:vertAlign w:val="superscript"/>
                <w:lang w:val="es-ES"/>
              </w:rPr>
              <w:t>6</w:t>
            </w:r>
            <w:r w:rsidRPr="0058158D">
              <w:rPr>
                <w:rFonts w:ascii="Times New Roman" w:hAnsi="Times New Roman"/>
                <w:b/>
                <w:lang w:val="es-ES"/>
              </w:rPr>
              <w:t>).</w:t>
            </w:r>
          </w:p>
          <w:p w:rsidR="00B937C2" w:rsidRPr="0058158D" w:rsidRDefault="002D51A3" w:rsidP="00B937C2">
            <w:pPr>
              <w:autoSpaceDE w:val="0"/>
              <w:autoSpaceDN w:val="0"/>
              <w:adjustRightInd w:val="0"/>
              <w:spacing w:before="120" w:after="120" w:line="288" w:lineRule="auto"/>
              <w:jc w:val="both"/>
              <w:rPr>
                <w:rFonts w:ascii="Times New Roman" w:hAnsi="Times New Roman"/>
                <w:sz w:val="18"/>
                <w:szCs w:val="18"/>
              </w:rPr>
            </w:pPr>
            <w:r w:rsidRPr="0058158D">
              <w:rPr>
                <w:rFonts w:ascii="Times New Roman" w:hAnsi="Times New Roman"/>
                <w:sz w:val="18"/>
                <w:szCs w:val="18"/>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Pr>
                <w:rStyle w:val="a8"/>
                <w:rFonts w:ascii="Times New Roman" w:hAnsi="Times New Roman"/>
                <w:sz w:val="18"/>
                <w:szCs w:val="18"/>
              </w:rPr>
              <w:footnoteReference w:customMarkFollows="1" w:id="2"/>
              <w:t>7</w:t>
            </w:r>
            <w:r w:rsidRPr="0058158D">
              <w:rPr>
                <w:rFonts w:ascii="Times New Roman" w:hAnsi="Times New Roman"/>
                <w:sz w:val="18"/>
                <w:szCs w:val="18"/>
              </w:rPr>
              <w:t>).</w:t>
            </w:r>
          </w:p>
          <w:p w:rsidR="00B937C2" w:rsidRPr="0058158D" w:rsidRDefault="002D51A3" w:rsidP="00B937C2">
            <w:pPr>
              <w:autoSpaceDE w:val="0"/>
              <w:autoSpaceDN w:val="0"/>
              <w:adjustRightInd w:val="0"/>
              <w:spacing w:before="120" w:after="120" w:line="288" w:lineRule="auto"/>
              <w:jc w:val="both"/>
              <w:rPr>
                <w:rFonts w:ascii="Times New Roman" w:hAnsi="Times New Roman"/>
                <w:b/>
                <w:szCs w:val="18"/>
                <w:lang w:val="es-ES"/>
              </w:rPr>
            </w:pPr>
            <w:r w:rsidRPr="0058158D">
              <w:rPr>
                <w:rFonts w:ascii="Times New Roman" w:hAnsi="Times New Roman"/>
                <w:b/>
                <w:szCs w:val="18"/>
                <w:lang w:val="es-ES"/>
              </w:rPr>
              <w:t>En caso de que hayan varias personas indicadas, favor completar con la información sobre cada una de las personas jurídicas</w:t>
            </w:r>
          </w:p>
          <w:p w:rsidR="00B937C2" w:rsidRPr="0058158D" w:rsidRDefault="002D51A3" w:rsidP="00B937C2">
            <w:pPr>
              <w:autoSpaceDE w:val="0"/>
              <w:autoSpaceDN w:val="0"/>
              <w:adjustRightInd w:val="0"/>
              <w:spacing w:after="120" w:line="288" w:lineRule="auto"/>
              <w:jc w:val="both"/>
              <w:rPr>
                <w:rFonts w:ascii="Times New Roman" w:hAnsi="Times New Roman"/>
                <w:bCs/>
                <w:spacing w:val="-4"/>
                <w:sz w:val="19"/>
                <w:szCs w:val="19"/>
              </w:rPr>
            </w:pPr>
            <w:r w:rsidRPr="0058158D">
              <w:rPr>
                <w:rFonts w:ascii="Times New Roman" w:hAnsi="Times New Roman"/>
                <w:sz w:val="19"/>
                <w:szCs w:val="19"/>
              </w:rPr>
              <w:t>В случае если указанных лиц несколько, заполните, пожалуйста, сведения в отношении каждого из физических лиц.</w:t>
            </w:r>
          </w:p>
        </w:tc>
      </w:tr>
      <w:tr w:rsidR="009E333C" w:rsidTr="00B937C2">
        <w:tc>
          <w:tcPr>
            <w:tcW w:w="6521" w:type="dxa"/>
            <w:gridSpan w:val="2"/>
            <w:tcBorders>
              <w:top w:val="single" w:sz="4" w:space="0" w:color="auto"/>
            </w:tcBorders>
          </w:tcPr>
          <w:p w:rsidR="00B937C2" w:rsidRPr="0058158D" w:rsidRDefault="002D51A3" w:rsidP="00B937C2">
            <w:pPr>
              <w:spacing w:before="120" w:line="288" w:lineRule="auto"/>
              <w:rPr>
                <w:rFonts w:ascii="Times New Roman" w:hAnsi="Times New Roman"/>
                <w:b/>
                <w:sz w:val="19"/>
                <w:szCs w:val="19"/>
                <w:lang w:val="es-ES"/>
              </w:rPr>
            </w:pPr>
            <w:r w:rsidRPr="0058158D">
              <w:rPr>
                <w:rFonts w:ascii="Times New Roman" w:hAnsi="Times New Roman"/>
                <w:b/>
                <w:sz w:val="19"/>
                <w:szCs w:val="19"/>
                <w:lang w:val="es-ES"/>
              </w:rPr>
              <w:t xml:space="preserve">1. </w:t>
            </w:r>
            <w:r w:rsidRPr="0058158D">
              <w:rPr>
                <w:rFonts w:ascii="Times New Roman" w:hAnsi="Times New Roman"/>
                <w:b/>
                <w:lang w:val="es-ES"/>
              </w:rPr>
              <w:t>Apellidos, nombre, patronímico (si procede, el último)</w:t>
            </w:r>
          </w:p>
          <w:p w:rsidR="00B937C2" w:rsidRPr="0058158D" w:rsidRDefault="002D51A3" w:rsidP="00B937C2">
            <w:pPr>
              <w:spacing w:after="120" w:line="288" w:lineRule="auto"/>
              <w:rPr>
                <w:rFonts w:ascii="Times New Roman" w:hAnsi="Times New Roman"/>
                <w:sz w:val="19"/>
                <w:szCs w:val="19"/>
              </w:rPr>
            </w:pPr>
            <w:r w:rsidRPr="0058158D">
              <w:rPr>
                <w:rFonts w:ascii="Times New Roman" w:hAnsi="Times New Roman"/>
                <w:sz w:val="19"/>
                <w:szCs w:val="19"/>
              </w:rPr>
              <w:t>Фамилия, имя и отчество (при наличии последнего)</w:t>
            </w:r>
          </w:p>
        </w:tc>
        <w:tc>
          <w:tcPr>
            <w:tcW w:w="3969" w:type="dxa"/>
            <w:tcBorders>
              <w:top w:val="single" w:sz="4" w:space="0" w:color="auto"/>
            </w:tcBorders>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Lugar y fecha de nacimiento</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t>Дата</w:t>
            </w:r>
            <w:r w:rsidRPr="0058158D">
              <w:rPr>
                <w:rFonts w:ascii="Times New Roman" w:hAnsi="Times New Roman"/>
                <w:lang w:val="es-ES"/>
              </w:rPr>
              <w:t xml:space="preserve"> </w:t>
            </w:r>
            <w:r w:rsidRPr="0058158D">
              <w:rPr>
                <w:rFonts w:ascii="Times New Roman" w:hAnsi="Times New Roman"/>
              </w:rPr>
              <w:t>и</w:t>
            </w:r>
            <w:r w:rsidRPr="0058158D">
              <w:rPr>
                <w:rFonts w:ascii="Times New Roman" w:hAnsi="Times New Roman"/>
                <w:lang w:val="es-ES"/>
              </w:rPr>
              <w:t xml:space="preserve"> </w:t>
            </w:r>
            <w:r w:rsidRPr="0058158D">
              <w:rPr>
                <w:rFonts w:ascii="Times New Roman" w:hAnsi="Times New Roman"/>
              </w:rPr>
              <w:t>место</w:t>
            </w:r>
            <w:r w:rsidRPr="0058158D">
              <w:rPr>
                <w:rFonts w:ascii="Times New Roman" w:hAnsi="Times New Roman"/>
                <w:lang w:val="es-ES"/>
              </w:rPr>
              <w:t xml:space="preserve"> </w:t>
            </w:r>
            <w:r w:rsidRPr="0058158D">
              <w:rPr>
                <w:rFonts w:ascii="Times New Roman" w:hAnsi="Times New Roman"/>
              </w:rPr>
              <w:t>рождения</w:t>
            </w:r>
          </w:p>
          <w:p w:rsidR="00B937C2" w:rsidRPr="0058158D" w:rsidRDefault="002D51A3" w:rsidP="00B937C2">
            <w:pPr>
              <w:spacing w:line="288" w:lineRule="auto"/>
              <w:jc w:val="both"/>
              <w:rPr>
                <w:rFonts w:ascii="Times New Roman" w:hAnsi="Times New Roman"/>
                <w:b/>
                <w:lang w:val="es-ES"/>
              </w:rPr>
            </w:pPr>
            <w:r w:rsidRPr="0058158D">
              <w:rPr>
                <w:rFonts w:ascii="Times New Roman" w:hAnsi="Times New Roman"/>
                <w:b/>
                <w:lang w:val="es-ES"/>
              </w:rPr>
              <w:t>Nacionalidad</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rPr>
              <w:lastRenderedPageBreak/>
              <w:t>Гражданство</w:t>
            </w:r>
          </w:p>
          <w:p w:rsidR="00B937C2" w:rsidRPr="0058158D" w:rsidRDefault="002D51A3" w:rsidP="00B937C2">
            <w:pPr>
              <w:tabs>
                <w:tab w:val="left" w:pos="386"/>
              </w:tabs>
              <w:spacing w:line="288" w:lineRule="auto"/>
              <w:rPr>
                <w:rFonts w:ascii="Times New Roman" w:hAnsi="Times New Roman"/>
                <w:b/>
                <w:i/>
                <w:lang w:val="es-ES"/>
              </w:rPr>
            </w:pPr>
            <w:r w:rsidRPr="0058158D">
              <w:rPr>
                <w:rFonts w:ascii="Times New Roman" w:hAnsi="Times New Roman"/>
                <w:b/>
                <w:i/>
                <w:lang w:val="es-ES"/>
              </w:rPr>
              <w:t xml:space="preserve">Detalles del documento identificativo: </w:t>
            </w:r>
          </w:p>
          <w:p w:rsidR="00B937C2" w:rsidRPr="0058158D" w:rsidRDefault="002D51A3" w:rsidP="00B937C2">
            <w:pPr>
              <w:tabs>
                <w:tab w:val="left" w:pos="386"/>
              </w:tabs>
              <w:spacing w:line="288" w:lineRule="auto"/>
              <w:rPr>
                <w:rFonts w:ascii="Times New Roman" w:hAnsi="Times New Roman"/>
                <w:i/>
              </w:rPr>
            </w:pPr>
            <w:r w:rsidRPr="0058158D">
              <w:rPr>
                <w:rFonts w:ascii="Times New Roman" w:hAnsi="Times New Roman"/>
                <w:i/>
              </w:rPr>
              <w:t>Реквизиты документа, удостоверяющего личность:</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tipo de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вид документа</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(si procede) y número de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(при наличии) и номер документа</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fecha de expedición del documento</w:t>
            </w:r>
          </w:p>
          <w:p w:rsidR="00B937C2" w:rsidRPr="0058158D" w:rsidRDefault="002D51A3" w:rsidP="00B937C2">
            <w:pPr>
              <w:pStyle w:val="38"/>
              <w:numPr>
                <w:ilvl w:val="0"/>
                <w:numId w:val="3"/>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дата выдачи документа</w:t>
            </w:r>
          </w:p>
          <w:p w:rsidR="00B937C2" w:rsidRPr="0058158D" w:rsidRDefault="002D51A3" w:rsidP="00B937C2">
            <w:pPr>
              <w:spacing w:line="288" w:lineRule="auto"/>
              <w:jc w:val="both"/>
              <w:rPr>
                <w:rFonts w:ascii="Times New Roman" w:hAnsi="Times New Roman"/>
                <w:lang w:val="es-ES"/>
              </w:rPr>
            </w:pPr>
            <w:r w:rsidRPr="0058158D">
              <w:rPr>
                <w:rFonts w:ascii="Times New Roman" w:hAnsi="Times New Roman"/>
                <w:lang w:val="es-ES"/>
              </w:rPr>
              <w:t xml:space="preserve">- </w:t>
            </w:r>
            <w:r w:rsidRPr="0058158D">
              <w:rPr>
                <w:rFonts w:ascii="Times New Roman" w:hAnsi="Times New Roman"/>
                <w:b/>
                <w:lang w:val="es-ES"/>
              </w:rPr>
              <w:t xml:space="preserve">nombre de </w:t>
            </w:r>
            <w:smartTag w:uri="urn:schemas-microsoft-com:office:smarttags" w:element="PersonName">
              <w:smartTagPr>
                <w:attr w:name="ProductID" w:val="la Autoridad"/>
              </w:smartTagPr>
              <w:r w:rsidRPr="0058158D">
                <w:rPr>
                  <w:rFonts w:ascii="Times New Roman" w:hAnsi="Times New Roman"/>
                  <w:b/>
                  <w:lang w:val="es-ES"/>
                </w:rPr>
                <w:t>la Autoridad</w:t>
              </w:r>
            </w:smartTag>
            <w:r w:rsidRPr="0058158D">
              <w:rPr>
                <w:rFonts w:ascii="Times New Roman" w:hAnsi="Times New Roman"/>
                <w:b/>
                <w:lang w:val="es-ES"/>
              </w:rPr>
              <w:t xml:space="preserve"> expedidora del documento y equipo (si procede)</w:t>
            </w:r>
          </w:p>
          <w:p w:rsidR="00B937C2" w:rsidRPr="0058158D" w:rsidRDefault="002D51A3" w:rsidP="00B937C2">
            <w:pPr>
              <w:spacing w:line="288" w:lineRule="auto"/>
              <w:jc w:val="both"/>
              <w:rPr>
                <w:rFonts w:ascii="Times New Roman" w:hAnsi="Times New Roman"/>
              </w:rPr>
            </w:pPr>
            <w:r w:rsidRPr="0058158D">
              <w:rPr>
                <w:rFonts w:ascii="Times New Roman" w:hAnsi="Times New Roman"/>
                <w:sz w:val="18"/>
                <w:szCs w:val="18"/>
              </w:rPr>
              <w:t>- наименование органа, выдавшего документ и код подразделения</w:t>
            </w:r>
            <w:r w:rsidRPr="0058158D">
              <w:rPr>
                <w:rFonts w:ascii="Times New Roman" w:hAnsi="Times New Roman"/>
              </w:rPr>
              <w:t xml:space="preserve"> (при наличии)</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b/>
                <w:sz w:val="18"/>
                <w:szCs w:val="18"/>
                <w:lang w:val="es-ES"/>
              </w:rPr>
              <w:t>Dirección del domicilio habitual (registrado) o domicilio de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Адрес места жительства (регистрации) или места пребывания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NIF (si procede)</w:t>
            </w:r>
          </w:p>
          <w:p w:rsidR="00B937C2" w:rsidRPr="0058158D" w:rsidRDefault="002D51A3" w:rsidP="00B937C2">
            <w:pPr>
              <w:spacing w:line="288" w:lineRule="auto"/>
              <w:rPr>
                <w:rFonts w:ascii="Times New Roman" w:hAnsi="Times New Roman"/>
                <w:sz w:val="18"/>
                <w:szCs w:val="18"/>
                <w:lang w:val="es-ES"/>
              </w:rPr>
            </w:pPr>
            <w:r w:rsidRPr="0058158D">
              <w:rPr>
                <w:rFonts w:ascii="Times New Roman" w:hAnsi="Times New Roman"/>
                <w:sz w:val="18"/>
                <w:szCs w:val="18"/>
              </w:rPr>
              <w:t>ИНН</w:t>
            </w:r>
            <w:r w:rsidRPr="0058158D">
              <w:rPr>
                <w:rFonts w:ascii="Times New Roman" w:hAnsi="Times New Roman"/>
                <w:sz w:val="18"/>
                <w:szCs w:val="18"/>
                <w:lang w:val="es-ES"/>
              </w:rPr>
              <w:t xml:space="preserve"> (</w:t>
            </w:r>
            <w:r w:rsidRPr="0058158D">
              <w:rPr>
                <w:rFonts w:ascii="Times New Roman" w:hAnsi="Times New Roman"/>
                <w:sz w:val="18"/>
                <w:szCs w:val="18"/>
              </w:rPr>
              <w:t>при</w:t>
            </w:r>
            <w:r w:rsidRPr="0058158D">
              <w:rPr>
                <w:rFonts w:ascii="Times New Roman" w:hAnsi="Times New Roman"/>
                <w:sz w:val="18"/>
                <w:szCs w:val="18"/>
                <w:lang w:val="es-ES"/>
              </w:rPr>
              <w:t xml:space="preserve"> </w:t>
            </w:r>
            <w:r w:rsidRPr="0058158D">
              <w:rPr>
                <w:rFonts w:ascii="Times New Roman" w:hAnsi="Times New Roman"/>
                <w:sz w:val="18"/>
                <w:szCs w:val="18"/>
              </w:rPr>
              <w:t>наличии</w:t>
            </w:r>
            <w:r w:rsidRPr="0058158D">
              <w:rPr>
                <w:rFonts w:ascii="Times New Roman" w:hAnsi="Times New Roman"/>
                <w:sz w:val="18"/>
                <w:szCs w:val="18"/>
                <w:lang w:val="es-ES"/>
              </w:rPr>
              <w:t>)</w:t>
            </w:r>
          </w:p>
          <w:p w:rsidR="00B937C2" w:rsidRPr="0058158D" w:rsidRDefault="002D51A3" w:rsidP="00B937C2">
            <w:pPr>
              <w:spacing w:before="60" w:after="60" w:line="288" w:lineRule="auto"/>
              <w:jc w:val="both"/>
              <w:rPr>
                <w:rFonts w:ascii="Times New Roman" w:hAnsi="Times New Roman"/>
                <w:b/>
                <w:sz w:val="19"/>
                <w:szCs w:val="19"/>
                <w:lang w:val="es-ES"/>
              </w:rPr>
            </w:pPr>
            <w:r w:rsidRPr="0058158D">
              <w:rPr>
                <w:rFonts w:ascii="Times New Roman" w:hAnsi="Times New Roman"/>
                <w:b/>
                <w:sz w:val="18"/>
                <w:szCs w:val="18"/>
                <w:lang w:val="es-ES"/>
              </w:rPr>
              <w:t>El número de la cuenta individual de la seguridad social del asegurado en el sistema del seguro obligatorio de pensiones (si procede)</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969" w:type="dxa"/>
          </w:tcPr>
          <w:p w:rsidR="00B937C2" w:rsidRPr="0058158D" w:rsidRDefault="00B937C2" w:rsidP="00B937C2">
            <w:pPr>
              <w:spacing w:line="288" w:lineRule="auto"/>
              <w:rPr>
                <w:rFonts w:ascii="Times New Roman" w:hAnsi="Times New Roman"/>
              </w:rPr>
            </w:pP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Obligatorio para ciudadanos extranjeros/apátridas ( si los hubiere):</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Дополнительно для иностранных граждан/лиц без гражданства (если имеются):</w:t>
            </w: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Datos de la tarjeta migratoria*:</w:t>
            </w:r>
          </w:p>
          <w:p w:rsidR="00B937C2" w:rsidRPr="0058158D" w:rsidRDefault="002D51A3" w:rsidP="00B937C2">
            <w:pPr>
              <w:spacing w:line="288" w:lineRule="auto"/>
              <w:rPr>
                <w:rFonts w:ascii="Times New Roman" w:hAnsi="Times New Roman"/>
                <w:sz w:val="18"/>
                <w:szCs w:val="18"/>
              </w:rPr>
            </w:pPr>
            <w:r w:rsidRPr="0058158D">
              <w:rPr>
                <w:rFonts w:ascii="Times New Roman" w:hAnsi="Times New Roman"/>
                <w:sz w:val="18"/>
                <w:szCs w:val="18"/>
              </w:rPr>
              <w:t>Данные миграционной карты*:</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número de tarjeta</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номер карты</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b/>
                <w:sz w:val="18"/>
                <w:szCs w:val="18"/>
              </w:rPr>
            </w:pPr>
            <w:r w:rsidRPr="0058158D">
              <w:rPr>
                <w:rFonts w:ascii="Times New Roman" w:hAnsi="Times New Roman"/>
                <w:sz w:val="18"/>
                <w:szCs w:val="18"/>
              </w:rPr>
              <w:t xml:space="preserve">- </w:t>
            </w:r>
            <w:r w:rsidRPr="0058158D">
              <w:rPr>
                <w:rFonts w:ascii="Times New Roman" w:hAnsi="Times New Roman"/>
                <w:b/>
                <w:sz w:val="18"/>
                <w:szCs w:val="18"/>
              </w:rPr>
              <w:t xml:space="preserve">fecha del inicio del periodo de la estancia en </w:t>
            </w:r>
            <w:smartTag w:uri="urn:schemas-microsoft-com:office:smarttags" w:element="PersonName">
              <w:smartTagPr>
                <w:attr w:name="ProductID" w:val="la Federaci￳n"/>
              </w:smartTagPr>
              <w:r w:rsidRPr="0058158D">
                <w:rPr>
                  <w:rFonts w:ascii="Times New Roman" w:hAnsi="Times New Roman"/>
                  <w:b/>
                  <w:sz w:val="18"/>
                  <w:szCs w:val="18"/>
                </w:rPr>
                <w:t>la Federación</w:t>
              </w:r>
            </w:smartTag>
            <w:r w:rsidRPr="0058158D">
              <w:rPr>
                <w:rFonts w:ascii="Times New Roman" w:hAnsi="Times New Roman"/>
                <w:b/>
                <w:sz w:val="18"/>
                <w:szCs w:val="18"/>
              </w:rPr>
              <w:t xml:space="preserve"> de Rusia</w:t>
            </w:r>
          </w:p>
          <w:p w:rsidR="00B937C2" w:rsidRPr="0058158D" w:rsidRDefault="002D51A3" w:rsidP="00B937C2">
            <w:pPr>
              <w:pStyle w:val="38"/>
              <w:numPr>
                <w:ilvl w:val="0"/>
                <w:numId w:val="4"/>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пребывания в РФ</w:t>
            </w:r>
          </w:p>
          <w:p w:rsidR="00B937C2" w:rsidRPr="0058158D" w:rsidRDefault="002D51A3" w:rsidP="00B937C2">
            <w:pPr>
              <w:spacing w:line="288" w:lineRule="auto"/>
              <w:jc w:val="both"/>
              <w:rPr>
                <w:rFonts w:ascii="Times New Roman" w:hAnsi="Times New Roman"/>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 xml:space="preserve">fecha de la finalización del periodo de la estancia en </w:t>
            </w:r>
            <w:smartTag w:uri="urn:schemas-microsoft-com:office:smarttags" w:element="PersonName">
              <w:smartTagPr>
                <w:attr w:name="ProductID" w:val="la Federaci￳n"/>
              </w:smartTagPr>
              <w:r w:rsidRPr="0058158D">
                <w:rPr>
                  <w:rFonts w:ascii="Times New Roman" w:hAnsi="Times New Roman"/>
                  <w:b/>
                  <w:sz w:val="18"/>
                  <w:szCs w:val="18"/>
                  <w:lang w:val="es-ES"/>
                </w:rPr>
                <w:t>la Federación</w:t>
              </w:r>
            </w:smartTag>
            <w:r w:rsidRPr="0058158D">
              <w:rPr>
                <w:rFonts w:ascii="Times New Roman" w:hAnsi="Times New Roman"/>
                <w:b/>
                <w:sz w:val="18"/>
                <w:szCs w:val="18"/>
                <w:lang w:val="es-ES"/>
              </w:rPr>
              <w:t xml:space="preserve"> de Rusia</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sz w:val="18"/>
                <w:szCs w:val="18"/>
              </w:rPr>
              <w:t>- дата окончания срока пребывания в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 la información facilitada por los ciudadanos extranjeros y apátridas, que residen en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será necesario disponer una tarjeta migratoria. </w:t>
            </w:r>
          </w:p>
          <w:p w:rsidR="00B937C2" w:rsidRPr="0058158D" w:rsidRDefault="002D51A3" w:rsidP="00B937C2">
            <w:pPr>
              <w:spacing w:line="288" w:lineRule="auto"/>
              <w:jc w:val="both"/>
              <w:rPr>
                <w:rFonts w:ascii="Times New Roman" w:hAnsi="Times New Roman"/>
                <w:i/>
                <w:sz w:val="18"/>
                <w:szCs w:val="18"/>
              </w:rPr>
            </w:pPr>
            <w:r w:rsidRPr="0058158D">
              <w:rPr>
                <w:rFonts w:ascii="Times New Roman" w:hAnsi="Times New Roman"/>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B937C2" w:rsidRPr="0058158D" w:rsidRDefault="002D51A3" w:rsidP="00B937C2">
            <w:pPr>
              <w:spacing w:line="288" w:lineRule="auto"/>
              <w:jc w:val="both"/>
              <w:rPr>
                <w:rFonts w:ascii="Times New Roman" w:hAnsi="Times New Roman"/>
                <w:b/>
                <w:i/>
                <w:sz w:val="18"/>
                <w:szCs w:val="18"/>
                <w:lang w:val="es-ES"/>
              </w:rPr>
            </w:pPr>
            <w:r w:rsidRPr="0058158D">
              <w:rPr>
                <w:rFonts w:ascii="Times New Roman" w:hAnsi="Times New Roman"/>
                <w:b/>
                <w:i/>
                <w:sz w:val="18"/>
                <w:szCs w:val="18"/>
                <w:lang w:val="es-ES"/>
              </w:rPr>
              <w:t xml:space="preserve">Datos del documento, que acredita el derecho del ciudadano extranjero o apátrida 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w:t>
            </w:r>
          </w:p>
          <w:p w:rsidR="00B937C2" w:rsidRPr="0058158D" w:rsidRDefault="002D51A3" w:rsidP="00B937C2">
            <w:pPr>
              <w:spacing w:line="288" w:lineRule="auto"/>
              <w:jc w:val="both"/>
              <w:rPr>
                <w:rFonts w:ascii="Times New Roman" w:hAnsi="Times New Roman"/>
                <w:b/>
                <w:i/>
                <w:sz w:val="18"/>
                <w:szCs w:val="18"/>
              </w:rPr>
            </w:pPr>
            <w:r w:rsidRPr="0058158D">
              <w:rPr>
                <w:rFonts w:ascii="Times New Roman" w:hAnsi="Times New Roman"/>
                <w:i/>
                <w:sz w:val="18"/>
                <w:szCs w:val="18"/>
              </w:rPr>
              <w:t>Данные документа, подтверждающего право иностранного гражданина или лица без гражданства на пребывание (проживание) в РФ*:</w:t>
            </w:r>
          </w:p>
          <w:p w:rsidR="00B937C2" w:rsidRPr="0058158D" w:rsidRDefault="002D51A3" w:rsidP="00B937C2">
            <w:pPr>
              <w:pStyle w:val="38"/>
              <w:numPr>
                <w:ilvl w:val="0"/>
                <w:numId w:val="5"/>
              </w:numPr>
              <w:tabs>
                <w:tab w:val="left" w:pos="386"/>
              </w:tabs>
              <w:spacing w:line="288" w:lineRule="auto"/>
              <w:ind w:left="0" w:firstLine="0"/>
              <w:jc w:val="both"/>
              <w:rPr>
                <w:rFonts w:ascii="Times New Roman" w:hAnsi="Times New Roman"/>
                <w:b/>
                <w:sz w:val="18"/>
                <w:szCs w:val="18"/>
              </w:rPr>
            </w:pPr>
            <w:r w:rsidRPr="0058158D">
              <w:rPr>
                <w:rFonts w:ascii="Times New Roman" w:hAnsi="Times New Roman"/>
                <w:b/>
                <w:sz w:val="18"/>
                <w:szCs w:val="18"/>
              </w:rPr>
              <w:t>- tipo de documento ( por ejemplo, el permiso de residencia; el permiso de residencia temporal; el visado)</w:t>
            </w:r>
          </w:p>
          <w:p w:rsidR="00B937C2" w:rsidRPr="0058158D" w:rsidRDefault="002D51A3" w:rsidP="00B937C2">
            <w:pPr>
              <w:pStyle w:val="38"/>
              <w:numPr>
                <w:ilvl w:val="0"/>
                <w:numId w:val="5"/>
              </w:numPr>
              <w:tabs>
                <w:tab w:val="left" w:pos="386"/>
              </w:tabs>
              <w:spacing w:line="288" w:lineRule="auto"/>
              <w:ind w:left="0" w:firstLine="0"/>
              <w:jc w:val="both"/>
              <w:rPr>
                <w:rFonts w:ascii="Times New Roman" w:hAnsi="Times New Roman"/>
                <w:sz w:val="18"/>
                <w:szCs w:val="18"/>
                <w:lang w:val="ru-RU"/>
              </w:rPr>
            </w:pPr>
            <w:r w:rsidRPr="0058158D">
              <w:rPr>
                <w:rFonts w:ascii="Times New Roman" w:hAnsi="Times New Roman"/>
                <w:sz w:val="18"/>
                <w:szCs w:val="18"/>
                <w:lang w:val="ru-RU"/>
              </w:rPr>
              <w:t>- вид документа (например, вид на жительство; разрешение на временное проживание; виза)</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rPr>
            </w:pPr>
            <w:r w:rsidRPr="0058158D">
              <w:rPr>
                <w:rFonts w:ascii="Times New Roman" w:hAnsi="Times New Roman"/>
                <w:sz w:val="18"/>
                <w:szCs w:val="18"/>
              </w:rPr>
              <w:t xml:space="preserve">- </w:t>
            </w:r>
            <w:r w:rsidRPr="0058158D">
              <w:rPr>
                <w:rFonts w:ascii="Times New Roman" w:hAnsi="Times New Roman"/>
                <w:b/>
                <w:sz w:val="18"/>
                <w:szCs w:val="18"/>
              </w:rPr>
              <w:t>serie ( si procede) y número de documento</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серия (если имеется) и номер документа</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b/>
                <w:sz w:val="18"/>
                <w:szCs w:val="18"/>
              </w:rPr>
            </w:pPr>
            <w:r w:rsidRPr="0058158D">
              <w:rPr>
                <w:rFonts w:ascii="Times New Roman" w:hAnsi="Times New Roman"/>
                <w:b/>
                <w:sz w:val="18"/>
                <w:szCs w:val="18"/>
              </w:rPr>
              <w:t>- fecha del inicio del derecho a estancia (residencia)</w:t>
            </w:r>
          </w:p>
          <w:p w:rsidR="00B937C2" w:rsidRPr="0058158D" w:rsidRDefault="002D51A3" w:rsidP="00B937C2">
            <w:pPr>
              <w:pStyle w:val="38"/>
              <w:numPr>
                <w:ilvl w:val="0"/>
                <w:numId w:val="5"/>
              </w:numPr>
              <w:tabs>
                <w:tab w:val="left" w:pos="386"/>
              </w:tabs>
              <w:spacing w:line="288" w:lineRule="auto"/>
              <w:ind w:left="0" w:firstLine="0"/>
              <w:rPr>
                <w:rFonts w:ascii="Times New Roman" w:hAnsi="Times New Roman"/>
                <w:sz w:val="18"/>
                <w:szCs w:val="18"/>
                <w:lang w:val="ru-RU"/>
              </w:rPr>
            </w:pPr>
            <w:r w:rsidRPr="0058158D">
              <w:rPr>
                <w:rFonts w:ascii="Times New Roman" w:hAnsi="Times New Roman"/>
                <w:sz w:val="18"/>
                <w:szCs w:val="18"/>
                <w:lang w:val="ru-RU"/>
              </w:rPr>
              <w:t>- дата начала срока действия права пребывания (проживания)</w:t>
            </w:r>
          </w:p>
          <w:p w:rsidR="00B937C2" w:rsidRPr="0058158D" w:rsidRDefault="002D51A3" w:rsidP="00B937C2">
            <w:pPr>
              <w:spacing w:line="288" w:lineRule="auto"/>
              <w:jc w:val="both"/>
              <w:rPr>
                <w:rFonts w:ascii="Times New Roman" w:hAnsi="Times New Roman"/>
                <w:b/>
                <w:sz w:val="18"/>
                <w:szCs w:val="18"/>
                <w:lang w:val="es-ES"/>
              </w:rPr>
            </w:pPr>
            <w:r w:rsidRPr="0058158D">
              <w:rPr>
                <w:rFonts w:ascii="Times New Roman" w:hAnsi="Times New Roman"/>
                <w:sz w:val="18"/>
                <w:szCs w:val="18"/>
                <w:lang w:val="es-ES"/>
              </w:rPr>
              <w:t xml:space="preserve">- </w:t>
            </w:r>
            <w:r w:rsidRPr="0058158D">
              <w:rPr>
                <w:rFonts w:ascii="Times New Roman" w:hAnsi="Times New Roman"/>
                <w:b/>
                <w:sz w:val="18"/>
                <w:szCs w:val="18"/>
                <w:lang w:val="es-ES"/>
              </w:rPr>
              <w:t>fecha de la finalización del derecho a estancia (residencia)</w:t>
            </w:r>
          </w:p>
          <w:p w:rsidR="00B937C2" w:rsidRPr="0058158D" w:rsidRDefault="002D51A3" w:rsidP="00B937C2">
            <w:pPr>
              <w:spacing w:line="288" w:lineRule="auto"/>
              <w:jc w:val="both"/>
              <w:rPr>
                <w:rFonts w:ascii="Times New Roman" w:hAnsi="Times New Roman"/>
                <w:sz w:val="18"/>
                <w:szCs w:val="18"/>
              </w:rPr>
            </w:pPr>
            <w:r w:rsidRPr="0058158D">
              <w:rPr>
                <w:rFonts w:ascii="Times New Roman" w:hAnsi="Times New Roman"/>
                <w:sz w:val="18"/>
                <w:szCs w:val="18"/>
              </w:rPr>
              <w:t>- дата окончания срока действия права пребывания (проживания)</w:t>
            </w:r>
          </w:p>
          <w:p w:rsidR="00B937C2" w:rsidRPr="0058158D" w:rsidRDefault="002D51A3" w:rsidP="00B937C2">
            <w:pPr>
              <w:keepLines/>
              <w:spacing w:line="288" w:lineRule="auto"/>
              <w:contextualSpacing/>
              <w:jc w:val="both"/>
              <w:rPr>
                <w:rFonts w:ascii="Times New Roman" w:hAnsi="Times New Roman"/>
                <w:b/>
                <w:i/>
                <w:sz w:val="18"/>
                <w:szCs w:val="18"/>
                <w:lang w:val="es-ES"/>
              </w:rPr>
            </w:pPr>
            <w:r w:rsidRPr="0058158D">
              <w:rPr>
                <w:rFonts w:ascii="Times New Roman" w:hAnsi="Times New Roman"/>
                <w:b/>
                <w:i/>
                <w:sz w:val="18"/>
                <w:szCs w:val="18"/>
                <w:lang w:val="es-ES"/>
              </w:rPr>
              <w:t xml:space="preserve">*información se facilita por los ciudadanos extranjeros y apátridas, que residen en el territorio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si en el caso -previsto en la legislación de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 les sea necesario disponer del documento que acredite al ciudadano extranjero o apátrida la estancia (residencia) en </w:t>
            </w:r>
            <w:smartTag w:uri="urn:schemas-microsoft-com:office:smarttags" w:element="PersonName">
              <w:smartTagPr>
                <w:attr w:name="ProductID" w:val="la Federaci￳n"/>
              </w:smartTagPr>
              <w:r w:rsidRPr="0058158D">
                <w:rPr>
                  <w:rFonts w:ascii="Times New Roman" w:hAnsi="Times New Roman"/>
                  <w:b/>
                  <w:i/>
                  <w:sz w:val="18"/>
                  <w:szCs w:val="18"/>
                  <w:lang w:val="es-ES"/>
                </w:rPr>
                <w:t>la Federación</w:t>
              </w:r>
            </w:smartTag>
            <w:r w:rsidRPr="0058158D">
              <w:rPr>
                <w:rFonts w:ascii="Times New Roman" w:hAnsi="Times New Roman"/>
                <w:b/>
                <w:i/>
                <w:sz w:val="18"/>
                <w:szCs w:val="18"/>
                <w:lang w:val="es-ES"/>
              </w:rPr>
              <w:t xml:space="preserve"> de Rusia.</w:t>
            </w:r>
          </w:p>
          <w:p w:rsidR="00B937C2" w:rsidRPr="0058158D" w:rsidRDefault="002D51A3" w:rsidP="00B937C2">
            <w:pPr>
              <w:keepLines/>
              <w:spacing w:line="288" w:lineRule="auto"/>
              <w:contextualSpacing/>
              <w:jc w:val="both"/>
              <w:rPr>
                <w:rFonts w:ascii="Times New Roman" w:hAnsi="Times New Roman"/>
                <w:i/>
                <w:sz w:val="18"/>
                <w:szCs w:val="18"/>
              </w:rPr>
            </w:pPr>
            <w:r w:rsidRPr="0058158D">
              <w:rPr>
                <w:rFonts w:ascii="Times New Roman" w:hAnsi="Times New Roman"/>
                <w:i/>
                <w:sz w:val="18"/>
                <w:szCs w:val="18"/>
              </w:rPr>
              <w:lastRenderedPageBreak/>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B937C2" w:rsidRPr="0058158D" w:rsidRDefault="00B937C2" w:rsidP="00B937C2">
            <w:pPr>
              <w:keepLines/>
              <w:spacing w:line="288" w:lineRule="auto"/>
              <w:contextualSpacing/>
              <w:jc w:val="both"/>
              <w:rPr>
                <w:rFonts w:ascii="Times New Roman" w:hAnsi="Times New Roman"/>
                <w:sz w:val="18"/>
                <w:szCs w:val="18"/>
              </w:rPr>
            </w:pPr>
          </w:p>
          <w:p w:rsidR="00B937C2" w:rsidRPr="0058158D" w:rsidRDefault="002D51A3" w:rsidP="00B937C2">
            <w:pPr>
              <w:spacing w:line="288" w:lineRule="auto"/>
              <w:rPr>
                <w:rFonts w:ascii="Times New Roman" w:hAnsi="Times New Roman"/>
                <w:b/>
                <w:sz w:val="18"/>
                <w:szCs w:val="18"/>
                <w:lang w:val="es-ES"/>
              </w:rPr>
            </w:pPr>
            <w:r w:rsidRPr="0058158D">
              <w:rPr>
                <w:rFonts w:ascii="Times New Roman" w:hAnsi="Times New Roman"/>
                <w:b/>
                <w:sz w:val="18"/>
                <w:szCs w:val="18"/>
                <w:lang w:val="es-ES"/>
              </w:rPr>
              <w:t>Número de teléfono y fax, dirección de correo electrónico</w:t>
            </w:r>
          </w:p>
          <w:p w:rsidR="00B937C2" w:rsidRPr="0058158D" w:rsidRDefault="002D51A3" w:rsidP="00B937C2">
            <w:pPr>
              <w:spacing w:after="120" w:line="288" w:lineRule="auto"/>
              <w:jc w:val="both"/>
              <w:rPr>
                <w:rFonts w:ascii="Times New Roman" w:hAnsi="Times New Roman"/>
                <w:i/>
                <w:sz w:val="19"/>
                <w:szCs w:val="19"/>
              </w:rPr>
            </w:pPr>
            <w:r w:rsidRPr="0058158D">
              <w:rPr>
                <w:rFonts w:ascii="Times New Roman" w:hAnsi="Times New Roman"/>
                <w:sz w:val="18"/>
                <w:szCs w:val="18"/>
              </w:rPr>
              <w:t>Номер телефона и факса, адрес электронной почты</w:t>
            </w:r>
          </w:p>
        </w:tc>
        <w:tc>
          <w:tcPr>
            <w:tcW w:w="3969" w:type="dxa"/>
          </w:tcPr>
          <w:p w:rsidR="00B937C2" w:rsidRPr="0058158D" w:rsidRDefault="00B937C2" w:rsidP="00B937C2">
            <w:pPr>
              <w:spacing w:line="288" w:lineRule="auto"/>
              <w:rPr>
                <w:rFonts w:ascii="Times New Roman" w:hAnsi="Times New Roman"/>
                <w:sz w:val="18"/>
                <w:szCs w:val="18"/>
              </w:rPr>
            </w:pP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t xml:space="preserve">Es la persona física que actúa en calidad del poseedor beneficiario, una persona pública extranjera </w:t>
            </w:r>
            <w:r w:rsidRPr="0058158D">
              <w:rPr>
                <w:rFonts w:ascii="Times New Roman" w:hAnsi="Times New Roman"/>
                <w:b/>
                <w:color w:val="000000"/>
                <w:vertAlign w:val="superscript"/>
                <w:lang w:val="es-ES"/>
              </w:rPr>
              <w:t>8</w:t>
            </w:r>
            <w:r w:rsidRPr="0058158D">
              <w:rPr>
                <w:rFonts w:ascii="Times New Roman" w:hAnsi="Times New Roman"/>
                <w:b/>
                <w:color w:val="000000"/>
                <w:lang w:val="es-ES"/>
              </w:rPr>
              <w:t xml:space="preserve">, personalidad oficial de una organización internacional pública </w:t>
            </w:r>
            <w:r w:rsidRPr="0058158D">
              <w:rPr>
                <w:rFonts w:ascii="Times New Roman" w:hAnsi="Times New Roman"/>
                <w:b/>
                <w:color w:val="000000"/>
                <w:vertAlign w:val="superscript"/>
                <w:lang w:val="es-ES"/>
              </w:rPr>
              <w:t>9</w:t>
            </w:r>
            <w:r w:rsidRPr="0058158D">
              <w:rPr>
                <w:rFonts w:ascii="Times New Roman" w:hAnsi="Times New Roman"/>
                <w:b/>
                <w:color w:val="000000"/>
                <w:lang w:val="es-ES"/>
              </w:rPr>
              <w:t>, personalidad oficial pública rusa</w:t>
            </w:r>
            <w:r w:rsidRPr="0058158D">
              <w:rPr>
                <w:rFonts w:ascii="Times New Roman" w:hAnsi="Times New Roman"/>
                <w:b/>
                <w:color w:val="000000"/>
                <w:vertAlign w:val="superscript"/>
                <w:lang w:val="es-ES"/>
              </w:rPr>
              <w:t>10</w:t>
            </w:r>
            <w:r w:rsidRPr="0058158D">
              <w:rPr>
                <w:rFonts w:ascii="Times New Roman" w:hAnsi="Times New Roman"/>
                <w:b/>
                <w:color w:val="000000"/>
                <w:lang w:val="es-ES"/>
              </w:rPr>
              <w:t>?</w:t>
            </w:r>
          </w:p>
          <w:p w:rsidR="00B937C2" w:rsidRPr="0058158D" w:rsidRDefault="002D51A3" w:rsidP="00B937C2">
            <w:pPr>
              <w:spacing w:before="120" w:after="120" w:line="288" w:lineRule="auto"/>
              <w:jc w:val="both"/>
              <w:rPr>
                <w:rFonts w:ascii="Times New Roman" w:hAnsi="Times New Roman"/>
                <w:sz w:val="18"/>
                <w:szCs w:val="18"/>
              </w:rPr>
            </w:pPr>
            <w:r w:rsidRPr="0058158D">
              <w:rPr>
                <w:rFonts w:ascii="Times New Roman" w:hAnsi="Times New Roman"/>
                <w:bCs/>
                <w:sz w:val="18"/>
                <w:szCs w:val="18"/>
              </w:rPr>
              <w:t xml:space="preserve">Является ли физическое лицо - бенефициарный владелец </w:t>
            </w:r>
            <w:r w:rsidRPr="0058158D">
              <w:rPr>
                <w:rFonts w:ascii="Times New Roman" w:hAnsi="Times New Roman"/>
                <w:color w:val="000000"/>
                <w:sz w:val="18"/>
                <w:szCs w:val="18"/>
              </w:rPr>
              <w:t>иностранным публичным должностным лицом</w:t>
            </w:r>
            <w:r>
              <w:rPr>
                <w:rStyle w:val="a8"/>
                <w:rFonts w:ascii="Times New Roman" w:hAnsi="Times New Roman"/>
                <w:color w:val="000000"/>
                <w:sz w:val="18"/>
                <w:szCs w:val="18"/>
              </w:rPr>
              <w:footnoteReference w:customMarkFollows="1" w:id="3"/>
              <w:t>8</w:t>
            </w:r>
            <w:r w:rsidRPr="0058158D">
              <w:rPr>
                <w:rFonts w:ascii="Times New Roman" w:hAnsi="Times New Roman"/>
                <w:color w:val="000000"/>
                <w:sz w:val="18"/>
                <w:szCs w:val="18"/>
              </w:rPr>
              <w:t>, должностным лицом публичной международной организации</w:t>
            </w:r>
            <w:r>
              <w:rPr>
                <w:rStyle w:val="a8"/>
                <w:rFonts w:ascii="Times New Roman" w:hAnsi="Times New Roman"/>
                <w:color w:val="000000"/>
                <w:sz w:val="18"/>
                <w:szCs w:val="18"/>
              </w:rPr>
              <w:footnoteReference w:customMarkFollows="1" w:id="4"/>
              <w:t>9</w:t>
            </w:r>
            <w:r w:rsidRPr="0058158D">
              <w:rPr>
                <w:rFonts w:ascii="Times New Roman" w:hAnsi="Times New Roman"/>
                <w:color w:val="000000"/>
                <w:sz w:val="18"/>
                <w:szCs w:val="18"/>
              </w:rPr>
              <w:t>, российским публичным должностным лицом</w:t>
            </w:r>
            <w:r>
              <w:rPr>
                <w:rStyle w:val="a8"/>
                <w:rFonts w:ascii="Times New Roman" w:hAnsi="Times New Roman"/>
                <w:color w:val="000000"/>
                <w:sz w:val="18"/>
                <w:szCs w:val="18"/>
              </w:rPr>
              <w:footnoteReference w:customMarkFollows="1" w:id="5"/>
              <w:t>10</w:t>
            </w:r>
            <w:r w:rsidRPr="0058158D">
              <w:rPr>
                <w:rFonts w:ascii="Times New Roman" w:hAnsi="Times New Roman"/>
                <w:color w:val="000000"/>
                <w:sz w:val="18"/>
                <w:szCs w:val="18"/>
              </w:rPr>
              <w:t>?</w:t>
            </w:r>
          </w:p>
        </w:tc>
        <w:tc>
          <w:tcPr>
            <w:tcW w:w="3969" w:type="dxa"/>
          </w:tcPr>
          <w:p w:rsidR="00B937C2" w:rsidRPr="0058158D" w:rsidRDefault="002D51A3" w:rsidP="00B937C2">
            <w:pPr>
              <w:tabs>
                <w:tab w:val="left" w:pos="0"/>
              </w:tabs>
              <w:spacing w:line="288" w:lineRule="auto"/>
              <w:jc w:val="both"/>
              <w:rPr>
                <w:rFonts w:ascii="Times New Roman" w:hAnsi="Times New Roman"/>
                <w:b/>
                <w:color w:val="000000"/>
                <w:lang w:val="es-ES"/>
              </w:rPr>
            </w:pPr>
            <w:r w:rsidRPr="0058158D">
              <w:rPr>
                <w:rFonts w:ascii="Times New Roman" w:hAnsi="Times New Roman"/>
                <w:b/>
              </w:rPr>
              <w:sym w:font="Times New Roman" w:char="F0FF"/>
            </w:r>
            <w:r w:rsidRPr="0058158D">
              <w:rPr>
                <w:rFonts w:ascii="Times New Roman" w:hAnsi="Times New Roman"/>
                <w:b/>
                <w:color w:val="000000"/>
                <w:lang w:val="es-ES"/>
              </w:rPr>
              <w:t xml:space="preserve"> SÍ ( indique el nombre de Estado el nombre y la dirección del empleador y el cargo que ocupa)</w:t>
            </w:r>
          </w:p>
          <w:p w:rsidR="00B937C2" w:rsidRPr="0058158D" w:rsidRDefault="002D51A3" w:rsidP="00B937C2">
            <w:pPr>
              <w:spacing w:line="288" w:lineRule="auto"/>
              <w:rPr>
                <w:rFonts w:ascii="Times New Roman" w:hAnsi="Times New Roman"/>
                <w:color w:val="000000"/>
                <w:sz w:val="18"/>
                <w:szCs w:val="18"/>
              </w:rPr>
            </w:pPr>
            <w:r w:rsidRPr="0058158D">
              <w:rPr>
                <w:rFonts w:ascii="Times New Roman" w:hAnsi="Times New Roman"/>
                <w:color w:val="000000"/>
                <w:sz w:val="18"/>
                <w:szCs w:val="18"/>
              </w:rPr>
              <w:t>ДА (укажите наименование государства, наименование и адрес работодателя, занимаемую должность)</w:t>
            </w:r>
          </w:p>
          <w:p w:rsidR="00B937C2" w:rsidRPr="0058158D" w:rsidRDefault="002D51A3" w:rsidP="00B937C2">
            <w:pPr>
              <w:rPr>
                <w:rFonts w:ascii="Times New Roman" w:hAnsi="Times New Roman"/>
                <w:b/>
                <w:color w:val="000000"/>
              </w:rPr>
            </w:pPr>
            <w:r w:rsidRPr="0058158D">
              <w:rPr>
                <w:rFonts w:ascii="Times New Roman" w:hAnsi="Times New Roman"/>
                <w:b/>
              </w:rPr>
              <w:sym w:font="Times New Roman" w:char="F0FF"/>
            </w:r>
            <w:r w:rsidRPr="0058158D">
              <w:rPr>
                <w:rFonts w:ascii="Times New Roman" w:hAnsi="Times New Roman"/>
                <w:b/>
                <w:color w:val="000000"/>
              </w:rPr>
              <w:t>NO</w:t>
            </w:r>
          </w:p>
          <w:p w:rsidR="00B937C2" w:rsidRPr="0058158D" w:rsidRDefault="002D51A3" w:rsidP="00B937C2">
            <w:pPr>
              <w:tabs>
                <w:tab w:val="left" w:pos="0"/>
              </w:tabs>
              <w:spacing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before="120" w:line="288" w:lineRule="auto"/>
              <w:jc w:val="both"/>
              <w:rPr>
                <w:rFonts w:ascii="Times New Roman" w:hAnsi="Times New Roman"/>
                <w:b/>
                <w:color w:val="000000"/>
                <w:lang w:val="es-ES"/>
              </w:rPr>
            </w:pPr>
            <w:r w:rsidRPr="0058158D">
              <w:rPr>
                <w:rFonts w:ascii="Times New Roman" w:hAnsi="Times New Roman"/>
                <w:b/>
                <w:color w:val="000000"/>
                <w:lang w:val="es-ES"/>
              </w:rPr>
              <w:lastRenderedPageBreak/>
              <w:t>Tiene el marido/ esposa o alguno de los parientes cercanos de la persona física - titular beneficiario un cargo público extranjero, un cargo público internacional o un cargo público ruso?</w:t>
            </w:r>
          </w:p>
          <w:p w:rsidR="00B937C2" w:rsidRPr="0058158D" w:rsidRDefault="002D51A3" w:rsidP="00B937C2">
            <w:pPr>
              <w:spacing w:before="120" w:after="120" w:line="288" w:lineRule="auto"/>
              <w:jc w:val="both"/>
              <w:rPr>
                <w:rFonts w:ascii="Times New Roman" w:hAnsi="Times New Roman"/>
                <w:sz w:val="18"/>
                <w:szCs w:val="18"/>
              </w:rPr>
            </w:pPr>
            <w:r w:rsidRPr="0058158D">
              <w:rPr>
                <w:rFonts w:ascii="Times New Roman" w:hAnsi="Times New Roman"/>
                <w:color w:val="000000"/>
                <w:sz w:val="18"/>
                <w:szCs w:val="18"/>
              </w:rPr>
              <w:t xml:space="preserve">Является ли супруг/супруга, кто-либо из близких родственников </w:t>
            </w:r>
            <w:r w:rsidRPr="0058158D">
              <w:rPr>
                <w:rFonts w:ascii="Times New Roman" w:hAnsi="Times New Roman"/>
                <w:bCs/>
                <w:sz w:val="18"/>
                <w:szCs w:val="18"/>
              </w:rPr>
              <w:t xml:space="preserve">физического лица - бенефициарного владельца </w:t>
            </w:r>
            <w:r w:rsidRPr="0058158D">
              <w:rPr>
                <w:rFonts w:ascii="Times New Roman" w:hAnsi="Times New Roman"/>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(indique el grado de parentesco o estado civil (esposo/a), Apellidos, Nombre, Patronímico, país, empleador y su dirección, cargo)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B937C2" w:rsidRPr="0058158D" w:rsidRDefault="002D51A3" w:rsidP="00B937C2">
            <w:pPr>
              <w:spacing w:line="288" w:lineRule="auto"/>
              <w:rPr>
                <w:rFonts w:ascii="Times New Roman" w:hAnsi="Times New Roman"/>
                <w:color w:val="000000"/>
              </w:rPr>
            </w:pPr>
            <w:r w:rsidRPr="0058158D">
              <w:rPr>
                <w:rFonts w:ascii="Times New Roman" w:hAnsi="Times New Roman"/>
              </w:rPr>
              <w:sym w:font="Times New Roman" w:char="F0FF"/>
            </w:r>
            <w:r w:rsidRPr="0058158D">
              <w:rPr>
                <w:rFonts w:ascii="Times New Roman" w:hAnsi="Times New Roman"/>
                <w:b/>
                <w:color w:val="000000"/>
              </w:rPr>
              <w:t>NO</w:t>
            </w:r>
          </w:p>
          <w:p w:rsidR="00B937C2" w:rsidRPr="0058158D" w:rsidRDefault="002D51A3" w:rsidP="00B937C2">
            <w:pPr>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r w:rsidR="009E333C" w:rsidTr="00B937C2">
        <w:tc>
          <w:tcPr>
            <w:tcW w:w="6521" w:type="dxa"/>
            <w:gridSpan w:val="2"/>
          </w:tcPr>
          <w:p w:rsidR="00B937C2" w:rsidRPr="0058158D" w:rsidRDefault="002D51A3" w:rsidP="00B937C2">
            <w:pPr>
              <w:spacing w:line="288" w:lineRule="auto"/>
              <w:jc w:val="both"/>
              <w:rPr>
                <w:rFonts w:ascii="Times New Roman" w:hAnsi="Times New Roman"/>
                <w:b/>
                <w:color w:val="000000"/>
                <w:lang w:val="es-ES"/>
              </w:rPr>
            </w:pPr>
            <w:r w:rsidRPr="0058158D">
              <w:rPr>
                <w:rFonts w:ascii="Times New Roman" w:hAnsi="Times New Roman"/>
                <w:b/>
                <w:color w:val="000000"/>
                <w:lang w:val="es-ES"/>
              </w:rPr>
              <w:t>Actúa la persona física - titular beneficiario en nombre de la persona que es una persona pública extranjera, personalidad oficial de una organización internacional pública, personalidad oficial pública rusa?</w:t>
            </w:r>
          </w:p>
          <w:p w:rsidR="00B937C2" w:rsidRPr="0058158D" w:rsidRDefault="002D51A3" w:rsidP="00B937C2">
            <w:pPr>
              <w:spacing w:before="120" w:after="120" w:line="288" w:lineRule="auto"/>
              <w:jc w:val="both"/>
              <w:rPr>
                <w:rFonts w:ascii="Times New Roman" w:hAnsi="Times New Roman"/>
                <w:color w:val="000000"/>
                <w:sz w:val="18"/>
                <w:szCs w:val="18"/>
              </w:rPr>
            </w:pPr>
            <w:r w:rsidRPr="0058158D">
              <w:rPr>
                <w:rFonts w:ascii="Times New Roman" w:hAnsi="Times New Roman"/>
                <w:color w:val="000000"/>
                <w:sz w:val="18"/>
                <w:szCs w:val="18"/>
              </w:rPr>
              <w:t xml:space="preserve">Действует ли </w:t>
            </w:r>
            <w:r w:rsidRPr="0058158D">
              <w:rPr>
                <w:rFonts w:ascii="Times New Roman" w:hAnsi="Times New Roman"/>
                <w:bCs/>
                <w:sz w:val="18"/>
                <w:szCs w:val="18"/>
              </w:rPr>
              <w:t>физическое лицо - бенефициарный владелец</w:t>
            </w:r>
            <w:r w:rsidRPr="0058158D">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969" w:type="dxa"/>
          </w:tcPr>
          <w:p w:rsidR="00B937C2" w:rsidRPr="0058158D" w:rsidRDefault="002D51A3" w:rsidP="00B937C2">
            <w:pPr>
              <w:tabs>
                <w:tab w:val="left" w:pos="0"/>
              </w:tabs>
              <w:spacing w:line="288" w:lineRule="auto"/>
              <w:jc w:val="both"/>
              <w:rPr>
                <w:rFonts w:ascii="Times New Roman" w:hAnsi="Times New Roman"/>
                <w:color w:val="000000"/>
                <w:lang w:val="es-ES"/>
              </w:rPr>
            </w:pPr>
            <w:r w:rsidRPr="0058158D">
              <w:rPr>
                <w:rFonts w:ascii="Times New Roman" w:hAnsi="Times New Roman"/>
              </w:rPr>
              <w:sym w:font="Times New Roman" w:char="F0FF"/>
            </w:r>
            <w:r w:rsidRPr="0058158D">
              <w:rPr>
                <w:rFonts w:ascii="Times New Roman" w:hAnsi="Times New Roman"/>
                <w:b/>
                <w:color w:val="000000"/>
                <w:lang w:val="es-ES"/>
              </w:rPr>
              <w:t>Sí (si actualmente la persona indicada todavía tiene su cargo o no ha pasado un año desde la fecha del cese del cargo)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ДА (если в настоящее время полномочия данного лица еще не сложены, а также, если с момента сложения полномочий прошло менее года)</w:t>
            </w:r>
          </w:p>
          <w:p w:rsidR="00B937C2" w:rsidRPr="0058158D" w:rsidRDefault="002D51A3" w:rsidP="00B937C2">
            <w:pPr>
              <w:spacing w:line="288" w:lineRule="auto"/>
              <w:rPr>
                <w:rFonts w:ascii="Times New Roman" w:hAnsi="Times New Roman"/>
                <w:b/>
                <w:color w:val="000000"/>
                <w:sz w:val="18"/>
                <w:szCs w:val="18"/>
              </w:rPr>
            </w:pPr>
            <w:r w:rsidRPr="0058158D">
              <w:rPr>
                <w:rFonts w:ascii="Times New Roman" w:hAnsi="Times New Roman"/>
                <w:b/>
                <w:sz w:val="19"/>
                <w:szCs w:val="19"/>
              </w:rPr>
              <w:sym w:font="Times New Roman" w:char="F0FF"/>
            </w:r>
            <w:r w:rsidRPr="0058158D">
              <w:rPr>
                <w:rFonts w:ascii="Times New Roman" w:hAnsi="Times New Roman"/>
                <w:b/>
                <w:color w:val="000000"/>
                <w:sz w:val="18"/>
                <w:szCs w:val="18"/>
              </w:rPr>
              <w:t>NO</w:t>
            </w:r>
          </w:p>
          <w:p w:rsidR="00B937C2" w:rsidRPr="0058158D" w:rsidRDefault="002D51A3" w:rsidP="00B937C2">
            <w:pPr>
              <w:tabs>
                <w:tab w:val="left" w:pos="0"/>
              </w:tabs>
              <w:spacing w:line="288" w:lineRule="auto"/>
              <w:jc w:val="both"/>
              <w:rPr>
                <w:rFonts w:ascii="Times New Roman" w:hAnsi="Times New Roman"/>
                <w:color w:val="000000"/>
                <w:sz w:val="18"/>
                <w:szCs w:val="18"/>
              </w:rPr>
            </w:pPr>
            <w:r w:rsidRPr="0058158D">
              <w:rPr>
                <w:rFonts w:ascii="Times New Roman" w:hAnsi="Times New Roman"/>
                <w:color w:val="000000"/>
                <w:sz w:val="18"/>
                <w:szCs w:val="18"/>
              </w:rPr>
              <w:t>НЕТ</w:t>
            </w:r>
          </w:p>
        </w:tc>
      </w:tr>
    </w:tbl>
    <w:p w:rsidR="00B937C2" w:rsidRPr="0058158D" w:rsidRDefault="002D51A3" w:rsidP="00B937C2">
      <w:pPr>
        <w:spacing w:after="120" w:line="288" w:lineRule="auto"/>
        <w:jc w:val="both"/>
        <w:rPr>
          <w:rFonts w:ascii="Times New Roman" w:hAnsi="Times New Roman"/>
          <w:b/>
          <w:spacing w:val="-4"/>
          <w:sz w:val="20"/>
          <w:szCs w:val="20"/>
          <w:lang w:val="es-ES"/>
        </w:rPr>
      </w:pPr>
      <w:r w:rsidRPr="0058158D">
        <w:rPr>
          <w:rFonts w:ascii="Times New Roman" w:hAnsi="Times New Roman"/>
          <w:b/>
          <w:spacing w:val="-4"/>
          <w:sz w:val="20"/>
          <w:szCs w:val="20"/>
          <w:lang w:val="es-ES"/>
        </w:rPr>
        <w:t>Por la presente el Cliente da fe de la veracidad de los datos, cumplimentados en el formulario, incluidos, en la parte I y II del Formulario.</w:t>
      </w:r>
    </w:p>
    <w:p w:rsidR="00B937C2" w:rsidRPr="0058158D" w:rsidRDefault="002D51A3" w:rsidP="00B937C2">
      <w:pPr>
        <w:spacing w:after="120" w:line="288" w:lineRule="auto"/>
        <w:jc w:val="both"/>
        <w:rPr>
          <w:rFonts w:ascii="Times New Roman" w:hAnsi="Times New Roman"/>
          <w:bCs/>
          <w:spacing w:val="-4"/>
          <w:sz w:val="18"/>
          <w:szCs w:val="18"/>
        </w:rPr>
      </w:pPr>
      <w:r w:rsidRPr="0058158D">
        <w:rPr>
          <w:rFonts w:ascii="Times New Roman" w:hAnsi="Times New Roman"/>
          <w:spacing w:val="-4"/>
          <w:sz w:val="18"/>
          <w:szCs w:val="18"/>
        </w:rPr>
        <w:t>Н</w:t>
      </w:r>
      <w:r w:rsidRPr="0058158D">
        <w:rPr>
          <w:rFonts w:ascii="Times New Roman" w:hAnsi="Times New Roman"/>
          <w:bCs/>
          <w:spacing w:val="-4"/>
          <w:sz w:val="18"/>
          <w:szCs w:val="18"/>
        </w:rPr>
        <w:t xml:space="preserve">астоящим Клиент подтверждает достоверность сведений, изложенных в Анкете, в том числе, в </w:t>
      </w:r>
      <w:r w:rsidRPr="0058158D">
        <w:rPr>
          <w:rFonts w:ascii="Times New Roman" w:hAnsi="Times New Roman"/>
          <w:bCs/>
          <w:spacing w:val="-4"/>
          <w:sz w:val="18"/>
          <w:szCs w:val="18"/>
          <w:lang w:val="en-US"/>
        </w:rPr>
        <w:t>I</w:t>
      </w:r>
      <w:r w:rsidRPr="0058158D">
        <w:rPr>
          <w:rFonts w:ascii="Times New Roman" w:hAnsi="Times New Roman"/>
          <w:bCs/>
          <w:spacing w:val="-4"/>
          <w:sz w:val="18"/>
          <w:szCs w:val="18"/>
        </w:rPr>
        <w:t xml:space="preserve">, </w:t>
      </w:r>
      <w:r w:rsidRPr="0058158D">
        <w:rPr>
          <w:rFonts w:ascii="Times New Roman" w:hAnsi="Times New Roman"/>
          <w:bCs/>
          <w:spacing w:val="-4"/>
          <w:sz w:val="18"/>
          <w:szCs w:val="18"/>
          <w:lang w:val="en-US"/>
        </w:rPr>
        <w:t>II</w:t>
      </w:r>
      <w:r w:rsidRPr="0058158D">
        <w:rPr>
          <w:rFonts w:ascii="Times New Roman" w:hAnsi="Times New Roman"/>
          <w:bCs/>
          <w:spacing w:val="-4"/>
          <w:sz w:val="18"/>
          <w:szCs w:val="18"/>
        </w:rPr>
        <w:t xml:space="preserve"> частях Анкеты</w:t>
      </w:r>
    </w:p>
    <w:p w:rsidR="00B937C2" w:rsidRPr="0058158D" w:rsidRDefault="002D51A3" w:rsidP="00B937C2">
      <w:pPr>
        <w:spacing w:after="120" w:line="288" w:lineRule="auto"/>
        <w:jc w:val="both"/>
        <w:rPr>
          <w:rFonts w:ascii="Times New Roman" w:hAnsi="Times New Roman"/>
          <w:b/>
          <w:bCs/>
          <w:spacing w:val="-4"/>
          <w:sz w:val="20"/>
          <w:szCs w:val="20"/>
          <w:lang w:val="es-ES"/>
        </w:rPr>
      </w:pPr>
      <w:r w:rsidRPr="0058158D">
        <w:rPr>
          <w:rFonts w:ascii="Times New Roman" w:hAnsi="Times New Roman"/>
          <w:b/>
          <w:bCs/>
          <w:spacing w:val="-4"/>
          <w:sz w:val="20"/>
          <w:szCs w:val="20"/>
          <w:lang w:val="es-ES"/>
        </w:rPr>
        <w:t>En caso de discrepancias entre la información facilitada en el Formulario y otros documentos del Cliente, el Banco se rige por los documentos estatuarios, así como la información del Registro único estatal de las personas jurídicas (</w:t>
      </w:r>
      <w:hyperlink r:id="rId10" w:history="1">
        <w:r w:rsidRPr="0058158D">
          <w:rPr>
            <w:rStyle w:val="a4"/>
            <w:rFonts w:ascii="Times New Roman" w:hAnsi="Times New Roman"/>
            <w:b/>
            <w:bCs/>
            <w:spacing w:val="-4"/>
            <w:sz w:val="20"/>
            <w:szCs w:val="20"/>
            <w:lang w:val="es-ES"/>
          </w:rPr>
          <w:t>www.nalog.ru</w:t>
        </w:r>
      </w:hyperlink>
      <w:r w:rsidRPr="0058158D">
        <w:rPr>
          <w:rFonts w:ascii="Times New Roman" w:hAnsi="Times New Roman"/>
          <w:b/>
          <w:bCs/>
          <w:spacing w:val="-4"/>
          <w:sz w:val="20"/>
          <w:szCs w:val="20"/>
          <w:lang w:val="es-ES"/>
        </w:rPr>
        <w:t>) y otros medios de acceso público.</w:t>
      </w:r>
    </w:p>
    <w:p w:rsidR="00B937C2" w:rsidRPr="0058158D" w:rsidRDefault="002D51A3" w:rsidP="00B937C2">
      <w:pPr>
        <w:spacing w:after="120" w:line="288" w:lineRule="auto"/>
        <w:jc w:val="both"/>
        <w:rPr>
          <w:rFonts w:ascii="Times New Roman" w:hAnsi="Times New Roman"/>
          <w:bCs/>
          <w:spacing w:val="-4"/>
          <w:sz w:val="18"/>
          <w:szCs w:val="18"/>
        </w:rPr>
      </w:pPr>
      <w:r w:rsidRPr="0058158D">
        <w:rPr>
          <w:rFonts w:ascii="Times New Roman" w:hAnsi="Times New Roman"/>
          <w:bCs/>
          <w:spacing w:val="-4"/>
          <w:sz w:val="18"/>
          <w:szCs w:val="18"/>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1" w:history="1">
        <w:r w:rsidRPr="0058158D">
          <w:rPr>
            <w:rStyle w:val="a4"/>
            <w:rFonts w:ascii="Times New Roman" w:hAnsi="Times New Roman"/>
            <w:bCs/>
            <w:spacing w:val="-4"/>
            <w:sz w:val="18"/>
            <w:szCs w:val="18"/>
            <w:lang w:val="es-ES"/>
          </w:rPr>
          <w:t>www</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nalog</w:t>
        </w:r>
        <w:r w:rsidRPr="0058158D">
          <w:rPr>
            <w:rStyle w:val="a4"/>
            <w:rFonts w:ascii="Times New Roman" w:hAnsi="Times New Roman"/>
            <w:bCs/>
            <w:spacing w:val="-4"/>
            <w:sz w:val="18"/>
            <w:szCs w:val="18"/>
          </w:rPr>
          <w:t>.</w:t>
        </w:r>
        <w:r w:rsidRPr="0058158D">
          <w:rPr>
            <w:rStyle w:val="a4"/>
            <w:rFonts w:ascii="Times New Roman" w:hAnsi="Times New Roman"/>
            <w:bCs/>
            <w:spacing w:val="-4"/>
            <w:sz w:val="18"/>
            <w:szCs w:val="18"/>
            <w:lang w:val="es-ES"/>
          </w:rPr>
          <w:t>ru</w:t>
        </w:r>
      </w:hyperlink>
      <w:r w:rsidRPr="0058158D">
        <w:rPr>
          <w:rFonts w:ascii="Times New Roman" w:hAnsi="Times New Roman"/>
          <w:bCs/>
          <w:spacing w:val="-4"/>
          <w:sz w:val="18"/>
          <w:szCs w:val="18"/>
        </w:rPr>
        <w:t>) и иных доступных публичных ресурсов.</w:t>
      </w:r>
    </w:p>
    <w:p w:rsidR="00B937C2" w:rsidRPr="0058158D" w:rsidRDefault="00B937C2" w:rsidP="00B937C2">
      <w:pPr>
        <w:spacing w:after="0" w:line="288" w:lineRule="auto"/>
        <w:jc w:val="both"/>
        <w:rPr>
          <w:rFonts w:ascii="Times New Roman" w:hAnsi="Times New Roman"/>
          <w:bCs/>
          <w:spacing w:val="-4"/>
          <w:sz w:val="20"/>
          <w:szCs w:val="20"/>
        </w:rPr>
      </w:pPr>
    </w:p>
    <w:tbl>
      <w:tblPr>
        <w:tblStyle w:val="a3"/>
        <w:tblW w:w="10490" w:type="dxa"/>
        <w:tblInd w:w="-567" w:type="dxa"/>
        <w:tblBorders>
          <w:top w:val="nil"/>
          <w:left w:val="nil"/>
          <w:bottom w:val="nil"/>
          <w:right w:val="nil"/>
          <w:insideH w:val="nil"/>
          <w:insideV w:val="nil"/>
        </w:tblBorders>
        <w:tblLook w:val="04A0" w:firstRow="1" w:lastRow="0" w:firstColumn="1" w:lastColumn="0" w:noHBand="0" w:noVBand="1"/>
      </w:tblPr>
      <w:tblGrid>
        <w:gridCol w:w="5524"/>
        <w:gridCol w:w="4966"/>
      </w:tblGrid>
      <w:tr w:rsidR="009E333C" w:rsidRPr="000A3AF7" w:rsidTr="00B937C2">
        <w:tc>
          <w:tcPr>
            <w:tcW w:w="5524"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Firma del Cliente (Apellidos, Nombre y Patronímico, cargo)</w:t>
            </w:r>
          </w:p>
        </w:tc>
        <w:tc>
          <w:tcPr>
            <w:tcW w:w="4966" w:type="dxa"/>
          </w:tcPr>
          <w:p w:rsidR="00B937C2" w:rsidRPr="0058158D" w:rsidRDefault="002D51A3" w:rsidP="00B937C2">
            <w:pPr>
              <w:spacing w:before="120" w:after="120" w:line="288" w:lineRule="auto"/>
              <w:jc w:val="both"/>
              <w:rPr>
                <w:rFonts w:ascii="Times New Roman" w:hAnsi="Times New Roman"/>
                <w:b/>
                <w:lang w:val="es-ES"/>
              </w:rPr>
            </w:pPr>
            <w:r w:rsidRPr="0058158D">
              <w:rPr>
                <w:rFonts w:ascii="Times New Roman" w:hAnsi="Times New Roman"/>
                <w:b/>
                <w:lang w:val="es-ES"/>
              </w:rPr>
              <w:t>Fecha que ha cumplimentado el formularioel Cliente</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Подпись Клиента (ФИО, должность)</w:t>
            </w:r>
          </w:p>
        </w:tc>
        <w:tc>
          <w:tcPr>
            <w:tcW w:w="4966"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rPr>
              <w:t xml:space="preserve">Дата заполнения </w:t>
            </w:r>
            <w:r w:rsidRPr="0058158D">
              <w:rPr>
                <w:rFonts w:ascii="Times New Roman" w:hAnsi="Times New Roman"/>
                <w:bCs/>
                <w:spacing w:val="-4"/>
              </w:rPr>
              <w:t>ан</w:t>
            </w:r>
            <w:r w:rsidRPr="0058158D">
              <w:rPr>
                <w:rFonts w:ascii="Times New Roman" w:hAnsi="Times New Roman"/>
              </w:rPr>
              <w:t>кеты Клиентом</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rPr>
            </w:pPr>
            <w:r w:rsidRPr="0058158D">
              <w:rPr>
                <w:rFonts w:ascii="Times New Roman" w:hAnsi="Times New Roman"/>
                <w:lang w:val="es-ES"/>
              </w:rPr>
              <w:t>«____» de ___________ del 20____</w:t>
            </w:r>
          </w:p>
        </w:tc>
      </w:tr>
      <w:tr w:rsidR="009E333C" w:rsidTr="00B937C2">
        <w:tc>
          <w:tcPr>
            <w:tcW w:w="5524" w:type="dxa"/>
          </w:tcPr>
          <w:p w:rsidR="00B937C2" w:rsidRPr="0058158D" w:rsidRDefault="002D51A3" w:rsidP="00B937C2">
            <w:pPr>
              <w:spacing w:before="120" w:after="120" w:line="288" w:lineRule="auto"/>
              <w:jc w:val="both"/>
              <w:rPr>
                <w:rFonts w:ascii="Times New Roman" w:hAnsi="Times New Roman"/>
                <w:lang w:val="es-ES"/>
              </w:rPr>
            </w:pPr>
            <w:r w:rsidRPr="0058158D">
              <w:rPr>
                <w:rFonts w:ascii="Times New Roman" w:hAnsi="Times New Roman"/>
                <w:lang w:val="es-ES"/>
              </w:rPr>
              <w:t>_______________________________</w:t>
            </w:r>
          </w:p>
        </w:tc>
        <w:tc>
          <w:tcPr>
            <w:tcW w:w="4966" w:type="dxa"/>
          </w:tcPr>
          <w:p w:rsidR="00B937C2" w:rsidRPr="0058158D" w:rsidRDefault="002D51A3" w:rsidP="00B937C2">
            <w:pPr>
              <w:spacing w:before="120" w:after="120" w:line="288" w:lineRule="auto"/>
              <w:jc w:val="both"/>
              <w:rPr>
                <w:rFonts w:ascii="Times New Roman" w:hAnsi="Times New Roman"/>
                <w:lang w:val="en-US"/>
              </w:rPr>
            </w:pPr>
            <w:r w:rsidRPr="0058158D">
              <w:rPr>
                <w:rFonts w:ascii="Times New Roman" w:hAnsi="Times New Roman"/>
                <w:lang w:val="es-ES"/>
              </w:rPr>
              <w:t>«___» _______________ 20_____</w:t>
            </w:r>
            <w:r w:rsidRPr="0058158D">
              <w:rPr>
                <w:rFonts w:ascii="Times New Roman" w:hAnsi="Times New Roman"/>
              </w:rPr>
              <w:t>г</w:t>
            </w:r>
            <w:r w:rsidRPr="0058158D">
              <w:rPr>
                <w:rFonts w:ascii="Times New Roman" w:hAnsi="Times New Roman"/>
                <w:lang w:val="en-US"/>
              </w:rPr>
              <w:t>.</w:t>
            </w:r>
          </w:p>
        </w:tc>
      </w:tr>
    </w:tbl>
    <w:p w:rsidR="00B937C2" w:rsidRPr="0058158D" w:rsidRDefault="00B937C2" w:rsidP="00E73A37">
      <w:pPr>
        <w:spacing w:before="120" w:line="288" w:lineRule="auto"/>
        <w:rPr>
          <w:rFonts w:ascii="Times New Roman" w:hAnsi="Times New Roman"/>
          <w:b/>
          <w:spacing w:val="-4"/>
          <w:lang w:eastAsia="ru-RU"/>
        </w:rPr>
      </w:pPr>
    </w:p>
    <w:sectPr w:rsidR="00B937C2" w:rsidRPr="0058158D" w:rsidSect="00E73A37">
      <w:headerReference w:type="even" r:id="rId12"/>
      <w:headerReference w:type="default" r:id="rId13"/>
      <w:footerReference w:type="even" r:id="rId14"/>
      <w:footerReference w:type="default" r:id="rId15"/>
      <w:headerReference w:type="first" r:id="rId16"/>
      <w:footerReference w:type="first" r:id="rId17"/>
      <w:pgSz w:w="11906" w:h="16838"/>
      <w:pgMar w:top="567" w:right="851" w:bottom="567" w:left="1134" w:header="737" w:footer="737"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EB6" w:rsidRDefault="00643EB6">
      <w:pPr>
        <w:spacing w:after="0" w:line="240" w:lineRule="auto"/>
      </w:pPr>
      <w:r>
        <w:separator/>
      </w:r>
    </w:p>
  </w:endnote>
  <w:endnote w:type="continuationSeparator" w:id="0">
    <w:p w:rsidR="00643EB6" w:rsidRDefault="0064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F7" w:rsidRDefault="000A3AF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F7" w:rsidRDefault="000A3AF7">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F7" w:rsidRDefault="000A3AF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EB6" w:rsidRDefault="00643EB6" w:rsidP="00B937C2">
      <w:pPr>
        <w:spacing w:after="0" w:line="240" w:lineRule="auto"/>
      </w:pPr>
      <w:r>
        <w:separator/>
      </w:r>
    </w:p>
  </w:footnote>
  <w:footnote w:type="continuationSeparator" w:id="0">
    <w:p w:rsidR="00643EB6" w:rsidRDefault="00643EB6" w:rsidP="00B937C2">
      <w:pPr>
        <w:spacing w:after="0" w:line="240" w:lineRule="auto"/>
      </w:pPr>
      <w:r>
        <w:continuationSeparator/>
      </w:r>
    </w:p>
  </w:footnote>
  <w:footnote w:id="1">
    <w:p w:rsidR="00D950BA" w:rsidRPr="00417D15" w:rsidRDefault="00D950BA" w:rsidP="00B937C2">
      <w:pPr>
        <w:pStyle w:val="a6"/>
        <w:jc w:val="both"/>
        <w:rPr>
          <w:lang w:val="es-ES"/>
        </w:rPr>
      </w:pPr>
      <w:r>
        <w:rPr>
          <w:rStyle w:val="a8"/>
        </w:rPr>
        <w:footnoteRef/>
      </w:r>
      <w:r w:rsidRPr="00417D15">
        <w:rPr>
          <w:lang w:val="es-ES"/>
        </w:rPr>
        <w:t xml:space="preserve"> </w:t>
      </w:r>
      <w:r w:rsidRPr="00BE2C53">
        <w:rPr>
          <w:sz w:val="18"/>
          <w:szCs w:val="18"/>
          <w:lang w:val="es-ES"/>
        </w:rPr>
        <w:t xml:space="preserve">Reglamento del Banco de Rusia del </w:t>
      </w:r>
      <w:r w:rsidRPr="00417D15">
        <w:rPr>
          <w:sz w:val="18"/>
          <w:szCs w:val="18"/>
          <w:lang w:val="es-ES"/>
        </w:rPr>
        <w:t>28.01.2016 № 3949-</w:t>
      </w:r>
      <w:r w:rsidRPr="00BE2C53">
        <w:rPr>
          <w:sz w:val="18"/>
          <w:szCs w:val="18"/>
          <w:lang w:val="es-ES"/>
        </w:rPr>
        <w:t>У</w:t>
      </w:r>
      <w:r>
        <w:rPr>
          <w:sz w:val="18"/>
          <w:szCs w:val="18"/>
          <w:lang w:val="es-ES"/>
        </w:rPr>
        <w:t xml:space="preserve"> “Relativo a la lista de bolsas extranjeras, en los cuales el procedimiento de listing es un requisito obligatorio para que la Bolsa rusa tome la decisión de admitir los títulos valores de los emisores extranjeros a la subasta organizada, así como condición que permite a las organizaciones, que realizan operaciones con los fondos y otros bienes, no identificar los titulares beneficiarios de las entidades extranjeras cuyos títulos valores cumplieron con el procedimiento de listing en tales bolsas.</w:t>
      </w:r>
    </w:p>
    <w:p w:rsidR="00D950BA" w:rsidRPr="001D2D57" w:rsidRDefault="00D950BA" w:rsidP="00B937C2">
      <w:pPr>
        <w:pStyle w:val="a6"/>
        <w:jc w:val="both"/>
      </w:pPr>
      <w:r w:rsidRPr="00CA2F9A">
        <w:rPr>
          <w:sz w:val="18"/>
          <w:szCs w:val="18"/>
        </w:rPr>
        <w:t>Указание Банка России от 28.01.2016 № 3949-У «</w:t>
      </w:r>
      <w:r w:rsidRPr="00CA2F9A">
        <w:rPr>
          <w:rFonts w:eastAsiaTheme="minorHAnsi"/>
          <w:sz w:val="18"/>
          <w:szCs w:val="18"/>
          <w:lang w:eastAsia="en-US"/>
        </w:rPr>
        <w:t>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w:t>
      </w:r>
    </w:p>
  </w:footnote>
  <w:footnote w:id="2">
    <w:p w:rsidR="00D950BA" w:rsidRPr="00FF6131" w:rsidRDefault="00D950BA" w:rsidP="00B937C2">
      <w:pPr>
        <w:pStyle w:val="a6"/>
        <w:jc w:val="both"/>
        <w:rPr>
          <w:lang w:val="es-ES"/>
        </w:rPr>
      </w:pPr>
      <w:r w:rsidRPr="005B0058">
        <w:rPr>
          <w:rStyle w:val="a8"/>
          <w:lang w:val="es-ES"/>
        </w:rPr>
        <w:t>7</w:t>
      </w:r>
      <w:r w:rsidRPr="005B0058">
        <w:rPr>
          <w:lang w:val="es-ES"/>
        </w:rPr>
        <w:t xml:space="preserve"> </w:t>
      </w:r>
      <w:r w:rsidRPr="00FF6131">
        <w:rPr>
          <w:sz w:val="18"/>
          <w:szCs w:val="18"/>
          <w:lang w:val="es-ES"/>
        </w:rPr>
        <w:t xml:space="preserve">El control de los actos de una organización significa que la persona natural tiene derecho (oportunidad) sobre la base de un contrato con su empresa de ejercer influencia </w:t>
      </w:r>
      <w:r>
        <w:rPr>
          <w:sz w:val="18"/>
          <w:szCs w:val="18"/>
          <w:lang w:val="es-ES"/>
        </w:rPr>
        <w:t xml:space="preserve">considerable </w:t>
      </w:r>
      <w:r w:rsidRPr="00FF6131">
        <w:rPr>
          <w:sz w:val="18"/>
          <w:szCs w:val="18"/>
          <w:lang w:val="es-ES"/>
        </w:rPr>
        <w:t xml:space="preserve">directa o indirectamente (a través de terceros) </w:t>
      </w:r>
      <w:r>
        <w:rPr>
          <w:sz w:val="18"/>
          <w:szCs w:val="18"/>
          <w:lang w:val="es-ES"/>
        </w:rPr>
        <w:t>sobre las decisiones tomadas por la organización, en particular, la persona natural tiene la oportunidad de influir en las decisiones de su compañía en materia de transacciones incluso las que involucran riesgos crediticios (relacionados con préstamos, garantías, etc.), incluso las condiciones importantes de transacciones, así como operaciones financieras, influir en los ingresos de la organización.</w:t>
      </w:r>
    </w:p>
    <w:p w:rsidR="00D950BA" w:rsidRDefault="00D950BA" w:rsidP="00B937C2">
      <w:pPr>
        <w:pStyle w:val="a6"/>
        <w:spacing w:after="120"/>
        <w:jc w:val="both"/>
      </w:pP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footnote>
  <w:footnote w:id="3">
    <w:p w:rsidR="00D950BA" w:rsidRPr="00FF0442" w:rsidRDefault="00D950BA" w:rsidP="00B937C2">
      <w:pPr>
        <w:spacing w:after="0"/>
        <w:jc w:val="both"/>
        <w:rPr>
          <w:rFonts w:ascii="Times New Roman" w:hAnsi="Times New Roman"/>
          <w:sz w:val="18"/>
          <w:szCs w:val="18"/>
          <w:lang w:val="es-ES_tradnl" w:bidi="es-ES"/>
        </w:rPr>
      </w:pPr>
      <w:r w:rsidRPr="00FF0442">
        <w:rPr>
          <w:rStyle w:val="a8"/>
          <w:rFonts w:ascii="Times New Roman" w:hAnsi="Times New Roman"/>
          <w:sz w:val="18"/>
          <w:szCs w:val="18"/>
          <w:lang w:val="es-ES"/>
        </w:rPr>
        <w:t>8</w:t>
      </w:r>
      <w:r w:rsidRPr="00FF0442">
        <w:rPr>
          <w:rFonts w:ascii="Times New Roman" w:hAnsi="Times New Roman"/>
          <w:sz w:val="18"/>
          <w:szCs w:val="18"/>
          <w:lang w:val="es-ES"/>
        </w:rPr>
        <w:t xml:space="preserve"> </w:t>
      </w:r>
      <w:r w:rsidRPr="00FF0442">
        <w:rPr>
          <w:rFonts w:ascii="Times New Roman" w:hAnsi="Times New Roman"/>
          <w:b/>
          <w:sz w:val="18"/>
          <w:szCs w:val="18"/>
          <w:lang w:val="es-ES_tradnl" w:bidi="es-ES"/>
        </w:rPr>
        <w:t>Extranjeros PCP</w:t>
      </w:r>
      <w:r w:rsidRPr="00FF0442">
        <w:rPr>
          <w:rFonts w:ascii="Times New Roman" w:hAnsi="Times New Roman"/>
          <w:sz w:val="18"/>
          <w:szCs w:val="18"/>
          <w:lang w:val="es-ES_tradnl" w:bidi="es-ES"/>
        </w:rPr>
        <w:t xml:space="preserve"> - personas extranjeras con cargo públicos, es decir, cualquier persona asignada o elegida, que ocupe cualquier puesto en un órgano ejecutivo, administrativo, legislativo de un país extranjero, o una persona, que realiza una función pública para un país extranjero, incluso, para un organismo público, una empresa pública o una persona nombrada previamente para un puesto público, que desde el momento de su renuncia ha transcurrido menos de 1 año. La definición no se aplica a los </w:t>
      </w:r>
      <w:r>
        <w:rPr>
          <w:rFonts w:ascii="Times New Roman" w:hAnsi="Times New Roman"/>
          <w:sz w:val="18"/>
          <w:szCs w:val="18"/>
          <w:lang w:val="es-ES_tradnl" w:bidi="es-ES"/>
        </w:rPr>
        <w:t xml:space="preserve">cargos gerenciales </w:t>
      </w:r>
      <w:r w:rsidRPr="00FF0442">
        <w:rPr>
          <w:rFonts w:ascii="Times New Roman" w:hAnsi="Times New Roman"/>
          <w:sz w:val="18"/>
          <w:szCs w:val="18"/>
          <w:lang w:val="es-ES_tradnl" w:bidi="es-ES"/>
        </w:rPr>
        <w:t>medios o las personas que ocupan una categoría inferior a la indicada.</w:t>
      </w:r>
    </w:p>
    <w:p w:rsidR="00D950BA" w:rsidRPr="00CA2F9A" w:rsidRDefault="00D950BA" w:rsidP="00B937C2">
      <w:pPr>
        <w:pStyle w:val="a6"/>
        <w:spacing w:after="120"/>
        <w:jc w:val="both"/>
        <w:rPr>
          <w:sz w:val="18"/>
          <w:szCs w:val="18"/>
        </w:rPr>
      </w:pPr>
      <w:r w:rsidRPr="00FF0442">
        <w:rPr>
          <w:b/>
          <w:sz w:val="18"/>
          <w:szCs w:val="18"/>
        </w:rPr>
        <w:t>Иностранные ПДЛ</w:t>
      </w:r>
      <w:r w:rsidRPr="00CA2F9A">
        <w:rPr>
          <w:sz w:val="18"/>
          <w:szCs w:val="18"/>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D950BA" w:rsidRPr="001554DC" w:rsidRDefault="00D950BA" w:rsidP="00B937C2">
      <w:pPr>
        <w:spacing w:after="0"/>
        <w:jc w:val="both"/>
        <w:rPr>
          <w:rStyle w:val="a4"/>
          <w:rFonts w:ascii="Times New Roman" w:eastAsia="Times New Roman" w:hAnsi="Times New Roman"/>
          <w:color w:val="000000"/>
          <w:sz w:val="18"/>
          <w:szCs w:val="18"/>
          <w:u w:val="none"/>
          <w:lang w:val="es-ES" w:eastAsia="ru-RU"/>
        </w:rPr>
      </w:pPr>
      <w:r w:rsidRPr="00FF0442">
        <w:rPr>
          <w:rStyle w:val="a8"/>
          <w:sz w:val="18"/>
          <w:szCs w:val="18"/>
          <w:lang w:val="es-ES"/>
        </w:rPr>
        <w:t>9</w:t>
      </w:r>
      <w:r w:rsidRPr="00FF0442">
        <w:rPr>
          <w:sz w:val="18"/>
          <w:szCs w:val="18"/>
          <w:lang w:val="es-ES"/>
        </w:rPr>
        <w:t xml:space="preserve"> </w:t>
      </w:r>
      <w:r w:rsidRPr="001554DC">
        <w:rPr>
          <w:rStyle w:val="a4"/>
          <w:rFonts w:ascii="Times New Roman" w:eastAsia="Times New Roman" w:hAnsi="Times New Roman"/>
          <w:b/>
          <w:color w:val="000000"/>
          <w:sz w:val="18"/>
          <w:szCs w:val="18"/>
          <w:u w:val="none"/>
          <w:lang w:val="es-ES" w:eastAsia="ru-RU"/>
        </w:rPr>
        <w:t>Funcionario de una organización pública internacional</w:t>
      </w:r>
      <w:r w:rsidRPr="001554DC">
        <w:rPr>
          <w:rStyle w:val="a4"/>
          <w:rFonts w:ascii="Times New Roman" w:eastAsia="Times New Roman" w:hAnsi="Times New Roman"/>
          <w:color w:val="000000"/>
          <w:sz w:val="18"/>
          <w:szCs w:val="18"/>
          <w:u w:val="none"/>
          <w:lang w:val="es-ES" w:eastAsia="ru-RU"/>
        </w:rPr>
        <w:t xml:space="preserve"> - - funcionarios de una organización pública internacional- funcionarios de una organización pública internacional - empleado internacional o cualquier persona autorizada por una organización internacional pública para actuar en su nombre (Organizaciones Internacionales-Organizaciones, constituidas por acuerdos políticos oficiales entre sus estados miembros, que tienen estatus de acuerdos internacionales: su existencia se reconoce en la legislación de sus países miembros; y no se les consideran unidades institucionales residentes de los países, en los que ellos se encuentran (por ejemplo, ONU, Comisión Europea, Unión Europea, OTAN, etc.)</w:t>
      </w:r>
    </w:p>
    <w:p w:rsidR="00D950BA" w:rsidRPr="00CA2F9A" w:rsidRDefault="00D950BA" w:rsidP="00B937C2">
      <w:pPr>
        <w:pStyle w:val="a6"/>
        <w:spacing w:after="120"/>
        <w:jc w:val="both"/>
        <w:rPr>
          <w:sz w:val="18"/>
          <w:szCs w:val="18"/>
        </w:rPr>
      </w:pPr>
      <w:r w:rsidRPr="003B6FE2">
        <w:rPr>
          <w:b/>
          <w:color w:val="000000"/>
          <w:sz w:val="18"/>
          <w:szCs w:val="18"/>
        </w:rPr>
        <w:t>Должностное лицо публичной международной организации</w:t>
      </w:r>
      <w:r w:rsidRPr="00CA2F9A">
        <w:rPr>
          <w:color w:val="000000"/>
          <w:sz w:val="18"/>
          <w:szCs w:val="18"/>
        </w:rPr>
        <w:t xml:space="preserve"> - </w:t>
      </w:r>
      <w:r w:rsidRPr="00CA2F9A">
        <w:rPr>
          <w:rStyle w:val="a4"/>
          <w:color w:val="000000"/>
          <w:sz w:val="18"/>
          <w:szCs w:val="18"/>
          <w:u w:val="none"/>
        </w:rPr>
        <w:t>должностные лица публичной международной организации-</w:t>
      </w:r>
      <w:r w:rsidRPr="00CA2F9A">
        <w:rPr>
          <w:color w:val="000000"/>
          <w:sz w:val="18"/>
          <w:szCs w:val="18"/>
        </w:rPr>
        <w:t xml:space="preserve"> </w:t>
      </w:r>
      <w:r w:rsidRPr="00CA2F9A">
        <w:rPr>
          <w:rStyle w:val="a4"/>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D950BA" w:rsidRPr="0018061D" w:rsidRDefault="00D950BA" w:rsidP="00B937C2">
      <w:pPr>
        <w:spacing w:after="0"/>
        <w:jc w:val="both"/>
        <w:rPr>
          <w:lang w:val="es-ES_tradnl"/>
        </w:rPr>
      </w:pPr>
      <w:r w:rsidRPr="003B6FE2">
        <w:rPr>
          <w:rStyle w:val="a8"/>
          <w:sz w:val="18"/>
          <w:szCs w:val="18"/>
          <w:lang w:val="es-ES"/>
        </w:rPr>
        <w:t>10</w:t>
      </w:r>
      <w:r w:rsidRPr="003B6FE2">
        <w:rPr>
          <w:sz w:val="18"/>
          <w:szCs w:val="18"/>
          <w:lang w:val="es-ES"/>
        </w:rPr>
        <w:t xml:space="preserve"> </w:t>
      </w:r>
      <w:r w:rsidRPr="001554DC">
        <w:rPr>
          <w:rFonts w:ascii="Times New Roman" w:eastAsia="Times New Roman" w:hAnsi="Times New Roman"/>
          <w:b/>
          <w:sz w:val="18"/>
          <w:szCs w:val="18"/>
          <w:lang w:val="es-ES" w:eastAsia="ru-RU"/>
        </w:rPr>
        <w:t>Personas rusas con cargos públicos PRCP</w:t>
      </w:r>
      <w:r w:rsidRPr="001554DC">
        <w:rPr>
          <w:rFonts w:ascii="Times New Roman" w:eastAsia="Times New Roman" w:hAnsi="Times New Roman"/>
          <w:sz w:val="18"/>
          <w:szCs w:val="18"/>
          <w:lang w:val="es-ES" w:eastAsia="ru-RU"/>
        </w:rPr>
        <w:t xml:space="preserve"> - personas, que sustituyen (ocupan) cargos estatales de la Federación de Rusia, cargos de miembros de la Junta directiva del Banco Central de la Federación de Rusia, cargos de la oficina estatal de la federación, el nombramiento de los cuales lo designa el Presidente de la Federación de Rusia o el Gobierno de la Federación de Rusia, cargos en el Banco Central de la Federación de Rusia, corporaciones estatales y otras organizaciones, constituidas en la Federación de Rusia en virtud de las leyes federales, incluidos en la lista de puestos designados por el Presidente de la Federación de Rusia (Lista de personas, que sustituyen (ocupan) cargos estatales de la Federación de Rusia, establecido en el Decreto del Presidente de la Federación de Rusia de 11.01.1995 № 32 «Sobre los cargos del gobierno de la Federación de Rusia». La información sobre los miembros de la Junta directiva del Banco Central de la Federación de Rusia está publicada en la web oficial del Banco Ruso) La información sobre los miembros de la Junta directiva del Banco Central de la Federación de Rusia está publicada en web oficial del Banco de Rusia)</w:t>
      </w:r>
    </w:p>
    <w:p w:rsidR="00D950BA" w:rsidRPr="001245BF" w:rsidRDefault="00D950BA" w:rsidP="00B937C2">
      <w:pPr>
        <w:pStyle w:val="a6"/>
        <w:jc w:val="both"/>
        <w:rPr>
          <w:rFonts w:asciiTheme="minorHAnsi" w:hAnsiTheme="minorHAnsi"/>
        </w:rPr>
      </w:pPr>
      <w:r w:rsidRPr="003B6FE2">
        <w:rPr>
          <w:b/>
          <w:color w:val="000000"/>
          <w:sz w:val="18"/>
          <w:szCs w:val="18"/>
        </w:rPr>
        <w:t xml:space="preserve">Российские </w:t>
      </w:r>
      <w:r w:rsidRPr="003B6FE2">
        <w:rPr>
          <w:b/>
          <w:iCs/>
          <w:color w:val="000000"/>
          <w:sz w:val="18"/>
          <w:szCs w:val="18"/>
        </w:rPr>
        <w:t>ПДЛ</w:t>
      </w:r>
      <w:r w:rsidRPr="00CA2F9A">
        <w:rPr>
          <w:color w:val="000000"/>
          <w:sz w:val="18"/>
          <w:szCs w:val="18"/>
        </w:rPr>
        <w:t xml:space="preserve"> - Российские публичные должностные лица - лица</w:t>
      </w:r>
      <w:r w:rsidRPr="00CA2F9A">
        <w:rPr>
          <w:sz w:val="18"/>
          <w:szCs w:val="18"/>
        </w:rPr>
        <w:t xml:space="preserve">,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w:t>
      </w:r>
      <w:r w:rsidRPr="00C17875">
        <w:rPr>
          <w:sz w:val="18"/>
          <w:szCs w:val="18"/>
        </w:rPr>
        <w:t>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F7" w:rsidRDefault="000A3AF7">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F7" w:rsidRDefault="000A3AF7">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F7" w:rsidRDefault="000A3AF7">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7E643F5E">
      <w:start w:val="1"/>
      <w:numFmt w:val="bullet"/>
      <w:lvlText w:val=""/>
      <w:lvlJc w:val="left"/>
      <w:pPr>
        <w:ind w:left="720" w:hanging="360"/>
      </w:pPr>
      <w:rPr>
        <w:rFonts w:ascii="Symbol" w:hAnsi="Symbol" w:hint="default"/>
      </w:rPr>
    </w:lvl>
    <w:lvl w:ilvl="1" w:tplc="6AEC613E" w:tentative="1">
      <w:start w:val="1"/>
      <w:numFmt w:val="bullet"/>
      <w:lvlText w:val="o"/>
      <w:lvlJc w:val="left"/>
      <w:pPr>
        <w:ind w:left="1440" w:hanging="360"/>
      </w:pPr>
      <w:rPr>
        <w:rFonts w:ascii="Courier New" w:hAnsi="Courier New" w:cs="Courier New" w:hint="default"/>
      </w:rPr>
    </w:lvl>
    <w:lvl w:ilvl="2" w:tplc="1506FDB6" w:tentative="1">
      <w:start w:val="1"/>
      <w:numFmt w:val="bullet"/>
      <w:lvlText w:val=""/>
      <w:lvlJc w:val="left"/>
      <w:pPr>
        <w:ind w:left="2160" w:hanging="360"/>
      </w:pPr>
      <w:rPr>
        <w:rFonts w:ascii="Wingdings" w:hAnsi="Wingdings" w:hint="default"/>
      </w:rPr>
    </w:lvl>
    <w:lvl w:ilvl="3" w:tplc="DE5400EC" w:tentative="1">
      <w:start w:val="1"/>
      <w:numFmt w:val="bullet"/>
      <w:lvlText w:val=""/>
      <w:lvlJc w:val="left"/>
      <w:pPr>
        <w:ind w:left="2880" w:hanging="360"/>
      </w:pPr>
      <w:rPr>
        <w:rFonts w:ascii="Symbol" w:hAnsi="Symbol" w:hint="default"/>
      </w:rPr>
    </w:lvl>
    <w:lvl w:ilvl="4" w:tplc="D96ED710" w:tentative="1">
      <w:start w:val="1"/>
      <w:numFmt w:val="bullet"/>
      <w:lvlText w:val="o"/>
      <w:lvlJc w:val="left"/>
      <w:pPr>
        <w:ind w:left="3600" w:hanging="360"/>
      </w:pPr>
      <w:rPr>
        <w:rFonts w:ascii="Courier New" w:hAnsi="Courier New" w:cs="Courier New" w:hint="default"/>
      </w:rPr>
    </w:lvl>
    <w:lvl w:ilvl="5" w:tplc="0EE6F292" w:tentative="1">
      <w:start w:val="1"/>
      <w:numFmt w:val="bullet"/>
      <w:lvlText w:val=""/>
      <w:lvlJc w:val="left"/>
      <w:pPr>
        <w:ind w:left="4320" w:hanging="360"/>
      </w:pPr>
      <w:rPr>
        <w:rFonts w:ascii="Wingdings" w:hAnsi="Wingdings" w:hint="default"/>
      </w:rPr>
    </w:lvl>
    <w:lvl w:ilvl="6" w:tplc="6C6CF588" w:tentative="1">
      <w:start w:val="1"/>
      <w:numFmt w:val="bullet"/>
      <w:lvlText w:val=""/>
      <w:lvlJc w:val="left"/>
      <w:pPr>
        <w:ind w:left="5040" w:hanging="360"/>
      </w:pPr>
      <w:rPr>
        <w:rFonts w:ascii="Symbol" w:hAnsi="Symbol" w:hint="default"/>
      </w:rPr>
    </w:lvl>
    <w:lvl w:ilvl="7" w:tplc="09CA0E32" w:tentative="1">
      <w:start w:val="1"/>
      <w:numFmt w:val="bullet"/>
      <w:lvlText w:val="o"/>
      <w:lvlJc w:val="left"/>
      <w:pPr>
        <w:ind w:left="5760" w:hanging="360"/>
      </w:pPr>
      <w:rPr>
        <w:rFonts w:ascii="Courier New" w:hAnsi="Courier New" w:cs="Courier New" w:hint="default"/>
      </w:rPr>
    </w:lvl>
    <w:lvl w:ilvl="8" w:tplc="F514B6CE"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51AEF85A">
      <w:start w:val="1"/>
      <w:numFmt w:val="bullet"/>
      <w:lvlText w:val=""/>
      <w:lvlJc w:val="left"/>
      <w:pPr>
        <w:ind w:left="720" w:hanging="360"/>
      </w:pPr>
      <w:rPr>
        <w:rFonts w:ascii="Wingdings" w:hAnsi="Wingdings" w:hint="default"/>
        <w:vertAlign w:val="baseline"/>
      </w:rPr>
    </w:lvl>
    <w:lvl w:ilvl="1" w:tplc="3DEE214E" w:tentative="1">
      <w:start w:val="1"/>
      <w:numFmt w:val="bullet"/>
      <w:lvlText w:val="o"/>
      <w:lvlJc w:val="left"/>
      <w:pPr>
        <w:ind w:left="1440" w:hanging="360"/>
      </w:pPr>
      <w:rPr>
        <w:rFonts w:ascii="Courier New" w:hAnsi="Courier New" w:hint="default"/>
      </w:rPr>
    </w:lvl>
    <w:lvl w:ilvl="2" w:tplc="FD36A880" w:tentative="1">
      <w:start w:val="1"/>
      <w:numFmt w:val="bullet"/>
      <w:lvlText w:val=""/>
      <w:lvlJc w:val="left"/>
      <w:pPr>
        <w:ind w:left="2160" w:hanging="360"/>
      </w:pPr>
      <w:rPr>
        <w:rFonts w:ascii="Wingdings" w:hAnsi="Wingdings" w:hint="default"/>
      </w:rPr>
    </w:lvl>
    <w:lvl w:ilvl="3" w:tplc="D5ACC56E" w:tentative="1">
      <w:start w:val="1"/>
      <w:numFmt w:val="bullet"/>
      <w:lvlText w:val=""/>
      <w:lvlJc w:val="left"/>
      <w:pPr>
        <w:ind w:left="2880" w:hanging="360"/>
      </w:pPr>
      <w:rPr>
        <w:rFonts w:ascii="Symbol" w:hAnsi="Symbol" w:hint="default"/>
      </w:rPr>
    </w:lvl>
    <w:lvl w:ilvl="4" w:tplc="ABD6AFDA" w:tentative="1">
      <w:start w:val="1"/>
      <w:numFmt w:val="bullet"/>
      <w:lvlText w:val="o"/>
      <w:lvlJc w:val="left"/>
      <w:pPr>
        <w:ind w:left="3600" w:hanging="360"/>
      </w:pPr>
      <w:rPr>
        <w:rFonts w:ascii="Courier New" w:hAnsi="Courier New" w:hint="default"/>
      </w:rPr>
    </w:lvl>
    <w:lvl w:ilvl="5" w:tplc="CC4E689A" w:tentative="1">
      <w:start w:val="1"/>
      <w:numFmt w:val="bullet"/>
      <w:lvlText w:val=""/>
      <w:lvlJc w:val="left"/>
      <w:pPr>
        <w:ind w:left="4320" w:hanging="360"/>
      </w:pPr>
      <w:rPr>
        <w:rFonts w:ascii="Wingdings" w:hAnsi="Wingdings" w:hint="default"/>
      </w:rPr>
    </w:lvl>
    <w:lvl w:ilvl="6" w:tplc="7034D992" w:tentative="1">
      <w:start w:val="1"/>
      <w:numFmt w:val="bullet"/>
      <w:lvlText w:val=""/>
      <w:lvlJc w:val="left"/>
      <w:pPr>
        <w:ind w:left="5040" w:hanging="360"/>
      </w:pPr>
      <w:rPr>
        <w:rFonts w:ascii="Symbol" w:hAnsi="Symbol" w:hint="default"/>
      </w:rPr>
    </w:lvl>
    <w:lvl w:ilvl="7" w:tplc="39329DCC" w:tentative="1">
      <w:start w:val="1"/>
      <w:numFmt w:val="bullet"/>
      <w:lvlText w:val="o"/>
      <w:lvlJc w:val="left"/>
      <w:pPr>
        <w:ind w:left="5760" w:hanging="360"/>
      </w:pPr>
      <w:rPr>
        <w:rFonts w:ascii="Courier New" w:hAnsi="Courier New" w:hint="default"/>
      </w:rPr>
    </w:lvl>
    <w:lvl w:ilvl="8" w:tplc="061EE924" w:tentative="1">
      <w:start w:val="1"/>
      <w:numFmt w:val="bullet"/>
      <w:lvlText w:val=""/>
      <w:lvlJc w:val="left"/>
      <w:pPr>
        <w:ind w:left="6480" w:hanging="360"/>
      </w:pPr>
      <w:rPr>
        <w:rFonts w:ascii="Wingdings" w:hAnsi="Wingdings" w:hint="default"/>
      </w:rPr>
    </w:lvl>
  </w:abstractNum>
  <w:abstractNum w:abstractNumId="2" w15:restartNumberingAfterBreak="0">
    <w:nsid w:val="328C6425"/>
    <w:multiLevelType w:val="hybridMultilevel"/>
    <w:tmpl w:val="52666A0E"/>
    <w:lvl w:ilvl="0" w:tplc="A9246B52">
      <w:start w:val="1"/>
      <w:numFmt w:val="bullet"/>
      <w:lvlText w:val=""/>
      <w:lvlJc w:val="left"/>
      <w:pPr>
        <w:ind w:left="720" w:hanging="360"/>
      </w:pPr>
      <w:rPr>
        <w:rFonts w:ascii="Symbol" w:hAnsi="Symbol" w:hint="default"/>
        <w:color w:val="auto"/>
      </w:rPr>
    </w:lvl>
    <w:lvl w:ilvl="1" w:tplc="82D841F8" w:tentative="1">
      <w:start w:val="1"/>
      <w:numFmt w:val="bullet"/>
      <w:lvlText w:val="o"/>
      <w:lvlJc w:val="left"/>
      <w:pPr>
        <w:ind w:left="1440" w:hanging="360"/>
      </w:pPr>
      <w:rPr>
        <w:rFonts w:ascii="Courier New" w:hAnsi="Courier New" w:cs="Courier New" w:hint="default"/>
      </w:rPr>
    </w:lvl>
    <w:lvl w:ilvl="2" w:tplc="2C1A47F0" w:tentative="1">
      <w:start w:val="1"/>
      <w:numFmt w:val="bullet"/>
      <w:lvlText w:val=""/>
      <w:lvlJc w:val="left"/>
      <w:pPr>
        <w:ind w:left="2160" w:hanging="360"/>
      </w:pPr>
      <w:rPr>
        <w:rFonts w:ascii="Wingdings" w:hAnsi="Wingdings" w:hint="default"/>
      </w:rPr>
    </w:lvl>
    <w:lvl w:ilvl="3" w:tplc="46CC5F00" w:tentative="1">
      <w:start w:val="1"/>
      <w:numFmt w:val="bullet"/>
      <w:lvlText w:val=""/>
      <w:lvlJc w:val="left"/>
      <w:pPr>
        <w:ind w:left="2880" w:hanging="360"/>
      </w:pPr>
      <w:rPr>
        <w:rFonts w:ascii="Symbol" w:hAnsi="Symbol" w:hint="default"/>
      </w:rPr>
    </w:lvl>
    <w:lvl w:ilvl="4" w:tplc="1C52BBF2" w:tentative="1">
      <w:start w:val="1"/>
      <w:numFmt w:val="bullet"/>
      <w:lvlText w:val="o"/>
      <w:lvlJc w:val="left"/>
      <w:pPr>
        <w:ind w:left="3600" w:hanging="360"/>
      </w:pPr>
      <w:rPr>
        <w:rFonts w:ascii="Courier New" w:hAnsi="Courier New" w:cs="Courier New" w:hint="default"/>
      </w:rPr>
    </w:lvl>
    <w:lvl w:ilvl="5" w:tplc="B4AA5FDC" w:tentative="1">
      <w:start w:val="1"/>
      <w:numFmt w:val="bullet"/>
      <w:lvlText w:val=""/>
      <w:lvlJc w:val="left"/>
      <w:pPr>
        <w:ind w:left="4320" w:hanging="360"/>
      </w:pPr>
      <w:rPr>
        <w:rFonts w:ascii="Wingdings" w:hAnsi="Wingdings" w:hint="default"/>
      </w:rPr>
    </w:lvl>
    <w:lvl w:ilvl="6" w:tplc="E7E863A2" w:tentative="1">
      <w:start w:val="1"/>
      <w:numFmt w:val="bullet"/>
      <w:lvlText w:val=""/>
      <w:lvlJc w:val="left"/>
      <w:pPr>
        <w:ind w:left="5040" w:hanging="360"/>
      </w:pPr>
      <w:rPr>
        <w:rFonts w:ascii="Symbol" w:hAnsi="Symbol" w:hint="default"/>
      </w:rPr>
    </w:lvl>
    <w:lvl w:ilvl="7" w:tplc="C3040678" w:tentative="1">
      <w:start w:val="1"/>
      <w:numFmt w:val="bullet"/>
      <w:lvlText w:val="o"/>
      <w:lvlJc w:val="left"/>
      <w:pPr>
        <w:ind w:left="5760" w:hanging="360"/>
      </w:pPr>
      <w:rPr>
        <w:rFonts w:ascii="Courier New" w:hAnsi="Courier New" w:cs="Courier New" w:hint="default"/>
      </w:rPr>
    </w:lvl>
    <w:lvl w:ilvl="8" w:tplc="7D0C945A" w:tentative="1">
      <w:start w:val="1"/>
      <w:numFmt w:val="bullet"/>
      <w:lvlText w:val=""/>
      <w:lvlJc w:val="left"/>
      <w:pPr>
        <w:ind w:left="6480" w:hanging="360"/>
      </w:pPr>
      <w:rPr>
        <w:rFonts w:ascii="Wingdings" w:hAnsi="Wingdings" w:hint="default"/>
      </w:rPr>
    </w:lvl>
  </w:abstractNum>
  <w:abstractNum w:abstractNumId="3" w15:restartNumberingAfterBreak="0">
    <w:nsid w:val="6C0F38EA"/>
    <w:multiLevelType w:val="hybridMultilevel"/>
    <w:tmpl w:val="5E707566"/>
    <w:lvl w:ilvl="0" w:tplc="29B42582">
      <w:start w:val="1"/>
      <w:numFmt w:val="bullet"/>
      <w:lvlText w:val=""/>
      <w:lvlJc w:val="left"/>
      <w:pPr>
        <w:ind w:left="720" w:hanging="360"/>
      </w:pPr>
      <w:rPr>
        <w:rFonts w:ascii="Wingdings" w:hAnsi="Wingdings" w:hint="default"/>
      </w:rPr>
    </w:lvl>
    <w:lvl w:ilvl="1" w:tplc="3A8ED0E4" w:tentative="1">
      <w:start w:val="1"/>
      <w:numFmt w:val="bullet"/>
      <w:lvlText w:val="o"/>
      <w:lvlJc w:val="left"/>
      <w:pPr>
        <w:ind w:left="1440" w:hanging="360"/>
      </w:pPr>
      <w:rPr>
        <w:rFonts w:ascii="Courier New" w:hAnsi="Courier New" w:cs="Courier New" w:hint="default"/>
      </w:rPr>
    </w:lvl>
    <w:lvl w:ilvl="2" w:tplc="60E6C25E" w:tentative="1">
      <w:start w:val="1"/>
      <w:numFmt w:val="bullet"/>
      <w:lvlText w:val=""/>
      <w:lvlJc w:val="left"/>
      <w:pPr>
        <w:ind w:left="2160" w:hanging="360"/>
      </w:pPr>
      <w:rPr>
        <w:rFonts w:ascii="Wingdings" w:hAnsi="Wingdings" w:hint="default"/>
      </w:rPr>
    </w:lvl>
    <w:lvl w:ilvl="3" w:tplc="067AC962" w:tentative="1">
      <w:start w:val="1"/>
      <w:numFmt w:val="bullet"/>
      <w:lvlText w:val=""/>
      <w:lvlJc w:val="left"/>
      <w:pPr>
        <w:ind w:left="2880" w:hanging="360"/>
      </w:pPr>
      <w:rPr>
        <w:rFonts w:ascii="Symbol" w:hAnsi="Symbol" w:hint="default"/>
      </w:rPr>
    </w:lvl>
    <w:lvl w:ilvl="4" w:tplc="6B7E2CA8" w:tentative="1">
      <w:start w:val="1"/>
      <w:numFmt w:val="bullet"/>
      <w:lvlText w:val="o"/>
      <w:lvlJc w:val="left"/>
      <w:pPr>
        <w:ind w:left="3600" w:hanging="360"/>
      </w:pPr>
      <w:rPr>
        <w:rFonts w:ascii="Courier New" w:hAnsi="Courier New" w:cs="Courier New" w:hint="default"/>
      </w:rPr>
    </w:lvl>
    <w:lvl w:ilvl="5" w:tplc="78D6257E" w:tentative="1">
      <w:start w:val="1"/>
      <w:numFmt w:val="bullet"/>
      <w:lvlText w:val=""/>
      <w:lvlJc w:val="left"/>
      <w:pPr>
        <w:ind w:left="4320" w:hanging="360"/>
      </w:pPr>
      <w:rPr>
        <w:rFonts w:ascii="Wingdings" w:hAnsi="Wingdings" w:hint="default"/>
      </w:rPr>
    </w:lvl>
    <w:lvl w:ilvl="6" w:tplc="9DB24D48" w:tentative="1">
      <w:start w:val="1"/>
      <w:numFmt w:val="bullet"/>
      <w:lvlText w:val=""/>
      <w:lvlJc w:val="left"/>
      <w:pPr>
        <w:ind w:left="5040" w:hanging="360"/>
      </w:pPr>
      <w:rPr>
        <w:rFonts w:ascii="Symbol" w:hAnsi="Symbol" w:hint="default"/>
      </w:rPr>
    </w:lvl>
    <w:lvl w:ilvl="7" w:tplc="50D69C70" w:tentative="1">
      <w:start w:val="1"/>
      <w:numFmt w:val="bullet"/>
      <w:lvlText w:val="o"/>
      <w:lvlJc w:val="left"/>
      <w:pPr>
        <w:ind w:left="5760" w:hanging="360"/>
      </w:pPr>
      <w:rPr>
        <w:rFonts w:ascii="Courier New" w:hAnsi="Courier New" w:cs="Courier New" w:hint="default"/>
      </w:rPr>
    </w:lvl>
    <w:lvl w:ilvl="8" w:tplc="F0C445C8" w:tentative="1">
      <w:start w:val="1"/>
      <w:numFmt w:val="bullet"/>
      <w:lvlText w:val=""/>
      <w:lvlJc w:val="left"/>
      <w:pPr>
        <w:ind w:left="6480" w:hanging="360"/>
      </w:pPr>
      <w:rPr>
        <w:rFonts w:ascii="Wingdings" w:hAnsi="Wingdings" w:hint="default"/>
      </w:rPr>
    </w:lvl>
  </w:abstractNum>
  <w:abstractNum w:abstractNumId="4" w15:restartNumberingAfterBreak="0">
    <w:nsid w:val="741C2FC8"/>
    <w:multiLevelType w:val="hybridMultilevel"/>
    <w:tmpl w:val="B0F06E8C"/>
    <w:lvl w:ilvl="0" w:tplc="6982102E">
      <w:start w:val="1"/>
      <w:numFmt w:val="bullet"/>
      <w:lvlText w:val=""/>
      <w:lvlJc w:val="left"/>
      <w:pPr>
        <w:ind w:left="720" w:hanging="360"/>
      </w:pPr>
      <w:rPr>
        <w:rFonts w:ascii="Symbol" w:hAnsi="Symbol" w:hint="default"/>
      </w:rPr>
    </w:lvl>
    <w:lvl w:ilvl="1" w:tplc="1BFE3300" w:tentative="1">
      <w:start w:val="1"/>
      <w:numFmt w:val="bullet"/>
      <w:lvlText w:val="o"/>
      <w:lvlJc w:val="left"/>
      <w:pPr>
        <w:ind w:left="1440" w:hanging="360"/>
      </w:pPr>
      <w:rPr>
        <w:rFonts w:ascii="Courier New" w:hAnsi="Courier New" w:cs="Courier New" w:hint="default"/>
      </w:rPr>
    </w:lvl>
    <w:lvl w:ilvl="2" w:tplc="FAEAA8CC" w:tentative="1">
      <w:start w:val="1"/>
      <w:numFmt w:val="bullet"/>
      <w:lvlText w:val=""/>
      <w:lvlJc w:val="left"/>
      <w:pPr>
        <w:ind w:left="2160" w:hanging="360"/>
      </w:pPr>
      <w:rPr>
        <w:rFonts w:ascii="Wingdings" w:hAnsi="Wingdings" w:hint="default"/>
      </w:rPr>
    </w:lvl>
    <w:lvl w:ilvl="3" w:tplc="21309732" w:tentative="1">
      <w:start w:val="1"/>
      <w:numFmt w:val="bullet"/>
      <w:lvlText w:val=""/>
      <w:lvlJc w:val="left"/>
      <w:pPr>
        <w:ind w:left="2880" w:hanging="360"/>
      </w:pPr>
      <w:rPr>
        <w:rFonts w:ascii="Symbol" w:hAnsi="Symbol" w:hint="default"/>
      </w:rPr>
    </w:lvl>
    <w:lvl w:ilvl="4" w:tplc="DE6A39A2" w:tentative="1">
      <w:start w:val="1"/>
      <w:numFmt w:val="bullet"/>
      <w:lvlText w:val="o"/>
      <w:lvlJc w:val="left"/>
      <w:pPr>
        <w:ind w:left="3600" w:hanging="360"/>
      </w:pPr>
      <w:rPr>
        <w:rFonts w:ascii="Courier New" w:hAnsi="Courier New" w:cs="Courier New" w:hint="default"/>
      </w:rPr>
    </w:lvl>
    <w:lvl w:ilvl="5" w:tplc="817C176C" w:tentative="1">
      <w:start w:val="1"/>
      <w:numFmt w:val="bullet"/>
      <w:lvlText w:val=""/>
      <w:lvlJc w:val="left"/>
      <w:pPr>
        <w:ind w:left="4320" w:hanging="360"/>
      </w:pPr>
      <w:rPr>
        <w:rFonts w:ascii="Wingdings" w:hAnsi="Wingdings" w:hint="default"/>
      </w:rPr>
    </w:lvl>
    <w:lvl w:ilvl="6" w:tplc="E4F4EC44" w:tentative="1">
      <w:start w:val="1"/>
      <w:numFmt w:val="bullet"/>
      <w:lvlText w:val=""/>
      <w:lvlJc w:val="left"/>
      <w:pPr>
        <w:ind w:left="5040" w:hanging="360"/>
      </w:pPr>
      <w:rPr>
        <w:rFonts w:ascii="Symbol" w:hAnsi="Symbol" w:hint="default"/>
      </w:rPr>
    </w:lvl>
    <w:lvl w:ilvl="7" w:tplc="AC083C70" w:tentative="1">
      <w:start w:val="1"/>
      <w:numFmt w:val="bullet"/>
      <w:lvlText w:val="o"/>
      <w:lvlJc w:val="left"/>
      <w:pPr>
        <w:ind w:left="5760" w:hanging="360"/>
      </w:pPr>
      <w:rPr>
        <w:rFonts w:ascii="Courier New" w:hAnsi="Courier New" w:cs="Courier New" w:hint="default"/>
      </w:rPr>
    </w:lvl>
    <w:lvl w:ilvl="8" w:tplc="1A78B38E" w:tentative="1">
      <w:start w:val="1"/>
      <w:numFmt w:val="bullet"/>
      <w:lvlText w:val=""/>
      <w:lvlJc w:val="left"/>
      <w:pPr>
        <w:ind w:left="6480" w:hanging="360"/>
      </w:pPr>
      <w:rPr>
        <w:rFonts w:ascii="Wingdings" w:hAnsi="Wingdings" w:hint="default"/>
      </w:rPr>
    </w:lvl>
  </w:abstractNum>
  <w:abstractNum w:abstractNumId="5"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33C"/>
    <w:rsid w:val="00066A2C"/>
    <w:rsid w:val="000A3AF7"/>
    <w:rsid w:val="001143FE"/>
    <w:rsid w:val="00283285"/>
    <w:rsid w:val="002D51A3"/>
    <w:rsid w:val="0036606E"/>
    <w:rsid w:val="00387F16"/>
    <w:rsid w:val="00405269"/>
    <w:rsid w:val="00643EB6"/>
    <w:rsid w:val="006D475D"/>
    <w:rsid w:val="00732D11"/>
    <w:rsid w:val="00761A7C"/>
    <w:rsid w:val="007C491D"/>
    <w:rsid w:val="007D6A14"/>
    <w:rsid w:val="008E5543"/>
    <w:rsid w:val="00941EDF"/>
    <w:rsid w:val="00972EA7"/>
    <w:rsid w:val="009E333C"/>
    <w:rsid w:val="00A54FD5"/>
    <w:rsid w:val="00AC62AF"/>
    <w:rsid w:val="00AD4583"/>
    <w:rsid w:val="00B937C2"/>
    <w:rsid w:val="00BE6864"/>
    <w:rsid w:val="00C5001B"/>
    <w:rsid w:val="00CD5F4E"/>
    <w:rsid w:val="00D027B6"/>
    <w:rsid w:val="00D950BA"/>
    <w:rsid w:val="00E73A37"/>
    <w:rsid w:val="00F4300F"/>
    <w:rsid w:val="00FC3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01F5"/>
    <w:rPr>
      <w:rFonts w:ascii="Calibri" w:eastAsia="Calibri" w:hAnsi="Calibri" w:cs="Times New Roman"/>
    </w:rPr>
  </w:style>
  <w:style w:type="paragraph" w:styleId="1">
    <w:name w:val="heading 1"/>
    <w:aliases w:val="Знак"/>
    <w:basedOn w:val="a"/>
    <w:next w:val="a"/>
    <w:link w:val="10"/>
    <w:qFormat/>
    <w:rsid w:val="001430DE"/>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1430D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1430DE"/>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1430DE"/>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1430DE"/>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1430DE"/>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1430DE"/>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1430DE"/>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1430DE"/>
    <w:rPr>
      <w:rFonts w:ascii="Cambria" w:eastAsia="Times New Roman" w:hAnsi="Cambria" w:cs="Cambria"/>
      <w:b/>
      <w:bCs/>
      <w:color w:val="365F91"/>
      <w:sz w:val="28"/>
      <w:szCs w:val="28"/>
      <w:lang w:eastAsia="ru-RU"/>
    </w:rPr>
  </w:style>
  <w:style w:type="character" w:customStyle="1" w:styleId="22">
    <w:name w:val="Заголовок 2 Знак"/>
    <w:basedOn w:val="a0"/>
    <w:rsid w:val="001430D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1430DE"/>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1430DE"/>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1430D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430DE"/>
    <w:rPr>
      <w:rFonts w:ascii="Times New Roman" w:eastAsia="Times New Roman" w:hAnsi="Times New Roman" w:cs="Times New Roman"/>
      <w:b/>
      <w:bCs/>
      <w:lang w:eastAsia="ru-RU"/>
    </w:rPr>
  </w:style>
  <w:style w:type="character" w:customStyle="1" w:styleId="80">
    <w:name w:val="Заголовок 8 Знак"/>
    <w:basedOn w:val="a0"/>
    <w:link w:val="8"/>
    <w:rsid w:val="001430DE"/>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1430DE"/>
    <w:rPr>
      <w:rFonts w:ascii="Arial" w:eastAsia="Times New Roman" w:hAnsi="Arial" w:cs="Arial"/>
      <w:lang w:eastAsia="ru-RU"/>
    </w:rPr>
  </w:style>
  <w:style w:type="table" w:styleId="a3">
    <w:name w:val="Table Grid"/>
    <w:basedOn w:val="a1"/>
    <w:uiPriority w:val="39"/>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430DE"/>
    <w:rPr>
      <w:color w:val="0000FF"/>
      <w:u w:val="single"/>
    </w:rPr>
  </w:style>
  <w:style w:type="paragraph" w:styleId="23">
    <w:name w:val="Body Text 2"/>
    <w:basedOn w:val="a"/>
    <w:link w:val="24"/>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semiHidden/>
    <w:rsid w:val="001430DE"/>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1430DE"/>
    <w:rPr>
      <w:rFonts w:ascii="Arial" w:eastAsia="Times New Roman" w:hAnsi="Arial" w:cs="Arial"/>
      <w:b/>
      <w:bCs/>
      <w:i/>
      <w:iCs/>
      <w:sz w:val="28"/>
      <w:szCs w:val="28"/>
      <w:lang w:eastAsia="ru-RU"/>
    </w:rPr>
  </w:style>
  <w:style w:type="paragraph" w:styleId="a5">
    <w:name w:val="List Paragraph"/>
    <w:basedOn w:val="a"/>
    <w:uiPriority w:val="34"/>
    <w:qFormat/>
    <w:rsid w:val="001430DE"/>
    <w:pPr>
      <w:ind w:left="720"/>
      <w:contextualSpacing/>
    </w:pPr>
  </w:style>
  <w:style w:type="paragraph" w:styleId="a6">
    <w:name w:val="footnote text"/>
    <w:basedOn w:val="a"/>
    <w:link w:val="a7"/>
    <w:uiPriority w:val="99"/>
    <w:rsid w:val="001430D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430DE"/>
    <w:rPr>
      <w:rFonts w:ascii="Times New Roman" w:eastAsia="Times New Roman" w:hAnsi="Times New Roman" w:cs="Times New Roman"/>
      <w:sz w:val="20"/>
      <w:szCs w:val="20"/>
      <w:lang w:eastAsia="ru-RU"/>
    </w:rPr>
  </w:style>
  <w:style w:type="character" w:styleId="a8">
    <w:name w:val="footnote reference"/>
    <w:uiPriority w:val="99"/>
    <w:rsid w:val="001430DE"/>
    <w:rPr>
      <w:rFonts w:cs="Times New Roman"/>
      <w:vertAlign w:val="superscript"/>
    </w:rPr>
  </w:style>
  <w:style w:type="paragraph" w:styleId="a9">
    <w:name w:val="Body Text"/>
    <w:basedOn w:val="a"/>
    <w:link w:val="aa"/>
    <w:unhideWhenUsed/>
    <w:rsid w:val="001430DE"/>
    <w:pPr>
      <w:spacing w:after="120"/>
    </w:pPr>
  </w:style>
  <w:style w:type="character" w:customStyle="1" w:styleId="aa">
    <w:name w:val="Основной текст Знак"/>
    <w:basedOn w:val="a0"/>
    <w:link w:val="a9"/>
    <w:rsid w:val="001430DE"/>
    <w:rPr>
      <w:rFonts w:ascii="Calibri" w:eastAsia="Calibri" w:hAnsi="Calibri" w:cs="Times New Roman"/>
    </w:rPr>
  </w:style>
  <w:style w:type="paragraph" w:styleId="ab">
    <w:name w:val="Body Text Indent"/>
    <w:basedOn w:val="a"/>
    <w:link w:val="ac"/>
    <w:unhideWhenUsed/>
    <w:rsid w:val="001430DE"/>
    <w:pPr>
      <w:spacing w:after="120"/>
      <w:ind w:left="283"/>
    </w:pPr>
  </w:style>
  <w:style w:type="character" w:customStyle="1" w:styleId="ac">
    <w:name w:val="Основной текст с отступом Знак"/>
    <w:basedOn w:val="a0"/>
    <w:link w:val="ab"/>
    <w:rsid w:val="001430DE"/>
    <w:rPr>
      <w:rFonts w:ascii="Calibri" w:eastAsia="Calibri" w:hAnsi="Calibri" w:cs="Times New Roman"/>
    </w:rPr>
  </w:style>
  <w:style w:type="paragraph" w:styleId="31">
    <w:name w:val="Body Text 3"/>
    <w:basedOn w:val="a"/>
    <w:link w:val="32"/>
    <w:semiHidden/>
    <w:rsid w:val="001430DE"/>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1430DE"/>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1430DE"/>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1430DE"/>
    <w:rPr>
      <w:rFonts w:ascii="Arial" w:eastAsia="Times New Roman" w:hAnsi="Arial" w:cs="Arial"/>
      <w:b/>
      <w:bCs/>
      <w:i/>
      <w:iCs/>
      <w:sz w:val="24"/>
      <w:szCs w:val="24"/>
      <w:lang w:eastAsia="ru-RU"/>
    </w:rPr>
  </w:style>
  <w:style w:type="paragraph" w:styleId="ad">
    <w:name w:val="footer"/>
    <w:basedOn w:val="a"/>
    <w:link w:val="ae"/>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1430DE"/>
    <w:rPr>
      <w:rFonts w:ascii="Times New Roman" w:eastAsia="Times New Roman" w:hAnsi="Times New Roman" w:cs="Times New Roman"/>
      <w:sz w:val="24"/>
      <w:szCs w:val="24"/>
      <w:lang w:eastAsia="ru-RU"/>
    </w:rPr>
  </w:style>
  <w:style w:type="character" w:styleId="af">
    <w:name w:val="page number"/>
    <w:semiHidden/>
    <w:rsid w:val="001430DE"/>
    <w:rPr>
      <w:rFonts w:cs="Times New Roman"/>
    </w:rPr>
  </w:style>
  <w:style w:type="character" w:customStyle="1" w:styleId="FontStyle42">
    <w:name w:val="Font Style42"/>
    <w:rsid w:val="001430DE"/>
    <w:rPr>
      <w:rFonts w:ascii="Calibri" w:hAnsi="Calibri" w:cs="Calibri"/>
      <w:b/>
      <w:bCs/>
      <w:sz w:val="16"/>
      <w:szCs w:val="16"/>
    </w:rPr>
  </w:style>
  <w:style w:type="paragraph" w:customStyle="1" w:styleId="Style33">
    <w:name w:val="Style33"/>
    <w:basedOn w:val="a"/>
    <w:rsid w:val="001430DE"/>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1430DE"/>
    <w:rPr>
      <w:rFonts w:ascii="Calibri" w:hAnsi="Calibri" w:cs="Calibri"/>
      <w:sz w:val="16"/>
      <w:szCs w:val="16"/>
    </w:rPr>
  </w:style>
  <w:style w:type="paragraph" w:customStyle="1" w:styleId="Style28">
    <w:name w:val="Style28"/>
    <w:basedOn w:val="a"/>
    <w:rsid w:val="001430DE"/>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1430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143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1430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1430DE"/>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1430DE"/>
    <w:pPr>
      <w:spacing w:after="0" w:line="240" w:lineRule="auto"/>
    </w:pPr>
    <w:rPr>
      <w:rFonts w:ascii="Verdana" w:eastAsia="Times New Roman" w:hAnsi="Verdana" w:cs="Verdana"/>
      <w:sz w:val="20"/>
      <w:szCs w:val="20"/>
    </w:rPr>
  </w:style>
  <w:style w:type="paragraph" w:styleId="af0">
    <w:name w:val="Normal (Web)"/>
    <w:basedOn w:val="a"/>
    <w:uiPriority w:val="99"/>
    <w:rsid w:val="001430DE"/>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1430DE"/>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1430DE"/>
    <w:rPr>
      <w:rFonts w:ascii="Arial" w:eastAsia="Times New Roman" w:hAnsi="Arial" w:cs="Times New Roman"/>
      <w:sz w:val="20"/>
      <w:szCs w:val="20"/>
      <w:lang w:eastAsia="ru-RU"/>
    </w:rPr>
  </w:style>
  <w:style w:type="paragraph" w:customStyle="1" w:styleId="af3">
    <w:name w:val="Подпункт договора"/>
    <w:basedOn w:val="a"/>
    <w:link w:val="af4"/>
    <w:rsid w:val="001430DE"/>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1430DE"/>
    <w:rPr>
      <w:rFonts w:ascii="Arial" w:eastAsia="Times New Roman" w:hAnsi="Arial" w:cs="Times New Roman"/>
      <w:sz w:val="20"/>
      <w:szCs w:val="20"/>
      <w:lang w:eastAsia="ru-RU"/>
    </w:rPr>
  </w:style>
  <w:style w:type="paragraph" w:customStyle="1" w:styleId="af5">
    <w:name w:val="Подподпункт договора"/>
    <w:basedOn w:val="af3"/>
    <w:rsid w:val="001430DE"/>
  </w:style>
  <w:style w:type="paragraph" w:styleId="af6">
    <w:name w:val="Plain Text"/>
    <w:basedOn w:val="a"/>
    <w:link w:val="af7"/>
    <w:rsid w:val="001430DE"/>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1430DE"/>
    <w:rPr>
      <w:rFonts w:ascii="Courier New" w:eastAsia="Times New Roman" w:hAnsi="Courier New" w:cs="Courier New"/>
      <w:sz w:val="20"/>
      <w:szCs w:val="20"/>
      <w:lang w:eastAsia="ru-RU"/>
    </w:rPr>
  </w:style>
  <w:style w:type="paragraph" w:customStyle="1" w:styleId="af8">
    <w:name w:val="Пункт договора"/>
    <w:basedOn w:val="a"/>
    <w:link w:val="af9"/>
    <w:rsid w:val="001430DE"/>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1430DE"/>
    <w:rPr>
      <w:rFonts w:ascii="Arial" w:eastAsia="Times New Roman" w:hAnsi="Arial" w:cs="Times New Roman"/>
      <w:sz w:val="20"/>
      <w:szCs w:val="20"/>
      <w:lang w:eastAsia="ru-RU"/>
    </w:rPr>
  </w:style>
  <w:style w:type="paragraph" w:customStyle="1" w:styleId="MainText">
    <w:name w:val="MainText"/>
    <w:rsid w:val="001430DE"/>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1430DE"/>
    <w:rPr>
      <w:color w:val="606420"/>
      <w:u w:val="single"/>
    </w:rPr>
  </w:style>
  <w:style w:type="paragraph" w:customStyle="1" w:styleId="afb">
    <w:name w:val="Раздел договора"/>
    <w:basedOn w:val="a"/>
    <w:next w:val="af8"/>
    <w:link w:val="afc"/>
    <w:rsid w:val="001430DE"/>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1430DE"/>
    <w:rPr>
      <w:rFonts w:ascii="Arial" w:eastAsia="Times New Roman" w:hAnsi="Arial" w:cs="Times New Roman"/>
      <w:b/>
      <w:caps/>
      <w:sz w:val="20"/>
      <w:szCs w:val="20"/>
      <w:lang w:eastAsia="ru-RU"/>
    </w:rPr>
  </w:style>
  <w:style w:type="paragraph" w:customStyle="1" w:styleId="ConsPlusTitle">
    <w:name w:val="ConsPlusTitle"/>
    <w:rsid w:val="001430D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1430DE"/>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1430DE"/>
    <w:rPr>
      <w:sz w:val="16"/>
      <w:szCs w:val="16"/>
    </w:rPr>
  </w:style>
  <w:style w:type="paragraph" w:styleId="afe">
    <w:name w:val="annotation text"/>
    <w:basedOn w:val="a"/>
    <w:link w:val="aff"/>
    <w:uiPriority w:val="99"/>
    <w:rsid w:val="001430D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1430DE"/>
    <w:rPr>
      <w:rFonts w:ascii="Times New Roman" w:eastAsia="Times New Roman" w:hAnsi="Times New Roman" w:cs="Times New Roman"/>
      <w:sz w:val="20"/>
      <w:szCs w:val="20"/>
      <w:lang w:eastAsia="ru-RU"/>
    </w:rPr>
  </w:style>
  <w:style w:type="paragraph" w:styleId="aff0">
    <w:name w:val="Balloon Text"/>
    <w:basedOn w:val="a"/>
    <w:link w:val="aff1"/>
    <w:semiHidden/>
    <w:rsid w:val="001430DE"/>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1430DE"/>
    <w:rPr>
      <w:rFonts w:ascii="Tahoma" w:eastAsia="Times New Roman" w:hAnsi="Tahoma" w:cs="Tahoma"/>
      <w:sz w:val="16"/>
      <w:szCs w:val="16"/>
      <w:lang w:eastAsia="ru-RU"/>
    </w:rPr>
  </w:style>
  <w:style w:type="paragraph" w:customStyle="1" w:styleId="aff2">
    <w:name w:val="текст в таблице"/>
    <w:basedOn w:val="a"/>
    <w:rsid w:val="001430DE"/>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1430DE"/>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1430DE"/>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1430DE"/>
    <w:pPr>
      <w:jc w:val="center"/>
    </w:pPr>
    <w:rPr>
      <w:i/>
      <w:sz w:val="12"/>
    </w:rPr>
  </w:style>
  <w:style w:type="paragraph" w:styleId="12">
    <w:name w:val="toc 1"/>
    <w:basedOn w:val="a"/>
    <w:next w:val="a"/>
    <w:autoRedefine/>
    <w:uiPriority w:val="39"/>
    <w:rsid w:val="001430DE"/>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1430DE"/>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1430DE"/>
    <w:pPr>
      <w:spacing w:after="0" w:line="240" w:lineRule="auto"/>
      <w:ind w:left="480"/>
    </w:pPr>
    <w:rPr>
      <w:rFonts w:ascii="Times New Roman" w:eastAsia="Times New Roman" w:hAnsi="Times New Roman"/>
      <w:sz w:val="24"/>
      <w:szCs w:val="24"/>
      <w:lang w:eastAsia="ru-RU"/>
    </w:rPr>
  </w:style>
  <w:style w:type="character" w:styleId="aff6">
    <w:name w:val="Emphasis"/>
    <w:uiPriority w:val="99"/>
    <w:qFormat/>
    <w:rsid w:val="001430DE"/>
    <w:rPr>
      <w:i/>
      <w:iCs/>
    </w:rPr>
  </w:style>
  <w:style w:type="character" w:styleId="aff7">
    <w:name w:val="Strong"/>
    <w:qFormat/>
    <w:rsid w:val="001430DE"/>
    <w:rPr>
      <w:b/>
      <w:bCs/>
    </w:rPr>
  </w:style>
  <w:style w:type="character" w:customStyle="1" w:styleId="13">
    <w:name w:val="Знак Знак1"/>
    <w:aliases w:val="Заголовок 1 Знак1,Знак Знак11"/>
    <w:rsid w:val="001430DE"/>
    <w:rPr>
      <w:rFonts w:ascii="Arial" w:hAnsi="Arial" w:cs="Arial"/>
      <w:b/>
      <w:bCs/>
      <w:i/>
      <w:iCs/>
      <w:sz w:val="28"/>
      <w:szCs w:val="28"/>
      <w:lang w:val="ru-RU" w:eastAsia="ru-RU" w:bidi="ar-SA"/>
    </w:rPr>
  </w:style>
  <w:style w:type="character" w:customStyle="1" w:styleId="apple-converted-space">
    <w:name w:val="apple-converted-space"/>
    <w:rsid w:val="001430DE"/>
  </w:style>
  <w:style w:type="paragraph" w:styleId="aff8">
    <w:name w:val="header"/>
    <w:basedOn w:val="a"/>
    <w:link w:val="aff9"/>
    <w:uiPriority w:val="99"/>
    <w:rsid w:val="001430D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1430DE"/>
    <w:rPr>
      <w:rFonts w:ascii="Times New Roman" w:eastAsia="Times New Roman" w:hAnsi="Times New Roman" w:cs="Times New Roman"/>
      <w:sz w:val="24"/>
      <w:szCs w:val="24"/>
      <w:lang w:eastAsia="ru-RU"/>
    </w:rPr>
  </w:style>
  <w:style w:type="paragraph" w:styleId="affa">
    <w:name w:val="endnote text"/>
    <w:basedOn w:val="a"/>
    <w:link w:val="affb"/>
    <w:semiHidden/>
    <w:rsid w:val="001430DE"/>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1430DE"/>
    <w:rPr>
      <w:rFonts w:ascii="Times New Roman" w:eastAsia="Times New Roman" w:hAnsi="Times New Roman" w:cs="Times New Roman"/>
      <w:sz w:val="20"/>
      <w:szCs w:val="20"/>
      <w:lang w:eastAsia="ru-RU"/>
    </w:rPr>
  </w:style>
  <w:style w:type="character" w:styleId="affc">
    <w:name w:val="endnote reference"/>
    <w:semiHidden/>
    <w:rsid w:val="001430DE"/>
    <w:rPr>
      <w:vertAlign w:val="superscript"/>
    </w:rPr>
  </w:style>
  <w:style w:type="paragraph" w:styleId="HTML">
    <w:name w:val="HTML Preformatted"/>
    <w:basedOn w:val="a"/>
    <w:link w:val="HTML0"/>
    <w:semiHidden/>
    <w:unhideWhenUsed/>
    <w:rsid w:val="0014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1430DE"/>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1430DE"/>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1430DE"/>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1430DE"/>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1430DE"/>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1430DE"/>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1430DE"/>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1430DE"/>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1430DE"/>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1430DE"/>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1430DE"/>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1430DE"/>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1430DE"/>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1430DE"/>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1430DE"/>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1430DE"/>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1430DE"/>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1430DE"/>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1430DE"/>
    <w:rPr>
      <w:rFonts w:ascii="Times New Roman" w:eastAsia="Times New Roman" w:hAnsi="Times New Roman" w:cs="Times New Roman"/>
      <w:b/>
      <w:bCs/>
      <w:sz w:val="20"/>
      <w:szCs w:val="20"/>
      <w:lang w:eastAsia="ru-RU"/>
    </w:rPr>
  </w:style>
  <w:style w:type="paragraph" w:styleId="afff0">
    <w:name w:val="Subtitle"/>
    <w:basedOn w:val="a"/>
    <w:link w:val="afff1"/>
    <w:qFormat/>
    <w:rsid w:val="001430DE"/>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1430DE"/>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1430DE"/>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1430DE"/>
    <w:rPr>
      <w:rFonts w:ascii="Times New Roman" w:eastAsia="Times New Roman" w:hAnsi="Times New Roman" w:cs="Times New Roman"/>
      <w:color w:val="000080"/>
      <w:sz w:val="16"/>
      <w:szCs w:val="16"/>
      <w:lang w:eastAsia="ru-RU"/>
    </w:rPr>
  </w:style>
  <w:style w:type="paragraph" w:styleId="afff2">
    <w:name w:val="Block Text"/>
    <w:basedOn w:val="a"/>
    <w:unhideWhenUsed/>
    <w:rsid w:val="001430DE"/>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1430DE"/>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1430DE"/>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1430DE"/>
    <w:rPr>
      <w:b/>
      <w:bCs/>
    </w:rPr>
  </w:style>
  <w:style w:type="character" w:customStyle="1" w:styleId="afff6">
    <w:name w:val="Тема примечания Знак"/>
    <w:basedOn w:val="aff"/>
    <w:link w:val="afff5"/>
    <w:semiHidden/>
    <w:rsid w:val="001430DE"/>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1430DE"/>
    <w:rPr>
      <w:rFonts w:ascii="Calibri" w:hAnsi="Calibri" w:cs="Calibri"/>
    </w:rPr>
  </w:style>
  <w:style w:type="paragraph" w:styleId="afff8">
    <w:name w:val="No Spacing"/>
    <w:link w:val="afff7"/>
    <w:uiPriority w:val="1"/>
    <w:qFormat/>
    <w:rsid w:val="001430DE"/>
    <w:pPr>
      <w:spacing w:after="0" w:line="240" w:lineRule="auto"/>
    </w:pPr>
    <w:rPr>
      <w:rFonts w:ascii="Calibri" w:hAnsi="Calibri" w:cs="Calibri"/>
    </w:rPr>
  </w:style>
  <w:style w:type="paragraph" w:customStyle="1" w:styleId="MZagolvok-Center">
    <w:name w:val="MZagolvok - Center"/>
    <w:basedOn w:val="a"/>
    <w:next w:val="a"/>
    <w:rsid w:val="001430DE"/>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1430DE"/>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1430DE"/>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1430DE"/>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1430DE"/>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1430DE"/>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1430DE"/>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1430DE"/>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1430DE"/>
    <w:pPr>
      <w:spacing w:after="0" w:line="240" w:lineRule="auto"/>
      <w:ind w:firstLine="720"/>
    </w:pPr>
    <w:rPr>
      <w:rFonts w:ascii="Arial" w:eastAsia="Times New Roman" w:hAnsi="Arial" w:cs="Arial"/>
      <w:sz w:val="24"/>
      <w:szCs w:val="24"/>
      <w:lang w:eastAsia="ru-RU"/>
    </w:rPr>
  </w:style>
  <w:style w:type="paragraph" w:customStyle="1" w:styleId="Normal1">
    <w:name w:val="Normal1"/>
    <w:rsid w:val="001430DE"/>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1430DE"/>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1430DE"/>
    <w:rPr>
      <w:rFonts w:ascii="Arial" w:eastAsia="Times New Roman" w:hAnsi="Arial" w:cs="Arial"/>
      <w:sz w:val="20"/>
      <w:szCs w:val="20"/>
      <w:lang w:eastAsia="ru-RU"/>
    </w:rPr>
  </w:style>
  <w:style w:type="paragraph" w:customStyle="1" w:styleId="MainText-BulletsMain">
    <w:name w:val="MainText - BulletsMain"/>
    <w:basedOn w:val="MainText"/>
    <w:next w:val="MainText"/>
    <w:rsid w:val="001430DE"/>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1430DE"/>
    <w:rPr>
      <w:b/>
      <w:bCs/>
      <w:sz w:val="24"/>
      <w:szCs w:val="24"/>
    </w:rPr>
  </w:style>
  <w:style w:type="paragraph" w:customStyle="1" w:styleId="TimesNewRoman1">
    <w:name w:val="Times New Roman1"/>
    <w:aliases w:val="12 пт1,Авто1,П...1,По правому краю1,не полужирный1"/>
    <w:basedOn w:val="a"/>
    <w:rsid w:val="001430DE"/>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1430DE"/>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1430DE"/>
    <w:pPr>
      <w:ind w:firstLine="0"/>
      <w:textAlignment w:val="auto"/>
    </w:pPr>
    <w:rPr>
      <w:lang w:eastAsia="ru-RU"/>
    </w:rPr>
  </w:style>
  <w:style w:type="paragraph" w:customStyle="1" w:styleId="ConsTitle">
    <w:name w:val="ConsTitle"/>
    <w:rsid w:val="001430D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1430DE"/>
    <w:pPr>
      <w:spacing w:line="240" w:lineRule="exact"/>
    </w:pPr>
    <w:rPr>
      <w:rFonts w:ascii="Tahoma" w:eastAsia="Times New Roman" w:hAnsi="Tahoma"/>
      <w:sz w:val="20"/>
      <w:szCs w:val="20"/>
      <w:lang w:val="en-US"/>
    </w:rPr>
  </w:style>
  <w:style w:type="paragraph" w:customStyle="1" w:styleId="m">
    <w:name w:val="m_ТекстТаблицы"/>
    <w:basedOn w:val="a"/>
    <w:rsid w:val="001430DE"/>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1430DE"/>
    <w:pPr>
      <w:widowControl/>
      <w:suppressAutoHyphens/>
      <w:ind w:firstLine="709"/>
      <w:jc w:val="both"/>
    </w:pPr>
    <w:rPr>
      <w:sz w:val="24"/>
      <w:szCs w:val="24"/>
    </w:rPr>
  </w:style>
  <w:style w:type="character" w:customStyle="1" w:styleId="afffa">
    <w:name w:val="номер страницы"/>
    <w:basedOn w:val="a0"/>
    <w:rsid w:val="001430DE"/>
  </w:style>
  <w:style w:type="character" w:customStyle="1" w:styleId="37">
    <w:name w:val="Знак Знак3"/>
    <w:rsid w:val="001430DE"/>
    <w:rPr>
      <w:b/>
      <w:bCs/>
      <w:sz w:val="24"/>
      <w:szCs w:val="24"/>
      <w:lang w:val="ru-RU" w:eastAsia="ru-RU" w:bidi="ar-SA"/>
    </w:rPr>
  </w:style>
  <w:style w:type="numbering" w:customStyle="1" w:styleId="2">
    <w:name w:val="Стиль2"/>
    <w:rsid w:val="001430DE"/>
    <w:pPr>
      <w:numPr>
        <w:numId w:val="1"/>
      </w:numPr>
    </w:pPr>
  </w:style>
  <w:style w:type="paragraph" w:customStyle="1" w:styleId="2a">
    <w:name w:val="Обычный2"/>
    <w:rsid w:val="001430DE"/>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1430DE"/>
    <w:pPr>
      <w:spacing w:line="276" w:lineRule="auto"/>
      <w:outlineLvl w:val="9"/>
    </w:pPr>
    <w:rPr>
      <w:rFonts w:cs="Times New Roman"/>
    </w:rPr>
  </w:style>
  <w:style w:type="character" w:customStyle="1" w:styleId="afffc">
    <w:name w:val="Цветовое выделение"/>
    <w:rsid w:val="001430DE"/>
    <w:rPr>
      <w:b/>
      <w:bCs/>
      <w:color w:val="000080"/>
    </w:rPr>
  </w:style>
  <w:style w:type="paragraph" w:customStyle="1" w:styleId="afffd">
    <w:name w:val="ЗаголовокОсн"/>
    <w:basedOn w:val="a"/>
    <w:next w:val="a9"/>
    <w:rsid w:val="001430DE"/>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1430DE"/>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1430DE"/>
    <w:rPr>
      <w:rFonts w:ascii="Arial" w:hAnsi="Arial"/>
      <w:b/>
      <w:spacing w:val="-4"/>
    </w:rPr>
  </w:style>
  <w:style w:type="paragraph" w:customStyle="1" w:styleId="affff0">
    <w:name w:val="Заголовок приложения"/>
    <w:basedOn w:val="a9"/>
    <w:next w:val="a9"/>
    <w:rsid w:val="001430DE"/>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1430D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1430DE"/>
    <w:pPr>
      <w:ind w:left="720"/>
      <w:contextualSpacing/>
    </w:pPr>
    <w:rPr>
      <w:rFonts w:eastAsia="Times New Roman"/>
    </w:rPr>
  </w:style>
  <w:style w:type="character" w:customStyle="1" w:styleId="NoSpacingChar">
    <w:name w:val="No Spacing Char"/>
    <w:link w:val="17"/>
    <w:locked/>
    <w:rsid w:val="001430DE"/>
    <w:rPr>
      <w:rFonts w:ascii="Calibri" w:hAnsi="Calibri"/>
    </w:rPr>
  </w:style>
  <w:style w:type="paragraph" w:customStyle="1" w:styleId="17">
    <w:name w:val="Без интервала1"/>
    <w:link w:val="NoSpacingChar"/>
    <w:rsid w:val="001430DE"/>
    <w:pPr>
      <w:spacing w:after="0" w:line="240" w:lineRule="auto"/>
    </w:pPr>
    <w:rPr>
      <w:rFonts w:ascii="Calibri" w:hAnsi="Calibri"/>
    </w:rPr>
  </w:style>
  <w:style w:type="paragraph" w:customStyle="1" w:styleId="2110">
    <w:name w:val="Основной текст с отступом 211"/>
    <w:basedOn w:val="a"/>
    <w:rsid w:val="001430DE"/>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1430DE"/>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1430DE"/>
    <w:pPr>
      <w:spacing w:line="276" w:lineRule="auto"/>
      <w:outlineLvl w:val="9"/>
    </w:pPr>
    <w:rPr>
      <w:rFonts w:eastAsia="Calibri" w:cs="Times New Roman"/>
    </w:rPr>
  </w:style>
  <w:style w:type="paragraph" w:styleId="affff1">
    <w:name w:val="Revision"/>
    <w:hidden/>
    <w:uiPriority w:val="99"/>
    <w:semiHidden/>
    <w:rsid w:val="001430DE"/>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1430DE"/>
  </w:style>
  <w:style w:type="table" w:customStyle="1" w:styleId="1a">
    <w:name w:val="Сетка таблицы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1430DE"/>
    <w:pPr>
      <w:spacing w:after="0" w:line="240" w:lineRule="auto"/>
    </w:pPr>
    <w:rPr>
      <w:rFonts w:ascii="SchoolBook" w:eastAsia="Times New Roman" w:hAnsi="SchoolBook"/>
      <w:sz w:val="20"/>
      <w:szCs w:val="20"/>
      <w:lang w:val="en-US" w:eastAsia="ru-RU"/>
    </w:rPr>
  </w:style>
  <w:style w:type="paragraph" w:customStyle="1" w:styleId="Iauiue">
    <w:name w:val="Iau?iue"/>
    <w:rsid w:val="001430DE"/>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1430DE"/>
  </w:style>
  <w:style w:type="table" w:customStyle="1" w:styleId="2d">
    <w:name w:val="Сетка таблицы2"/>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1430DE"/>
  </w:style>
  <w:style w:type="table" w:customStyle="1" w:styleId="112">
    <w:name w:val="Сетка таблицы11"/>
    <w:basedOn w:val="a1"/>
    <w:next w:val="a3"/>
    <w:rsid w:val="001430D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1430DE"/>
    <w:pPr>
      <w:autoSpaceDE w:val="0"/>
      <w:autoSpaceDN w:val="0"/>
      <w:spacing w:after="0" w:line="240" w:lineRule="auto"/>
    </w:pPr>
    <w:rPr>
      <w:rFonts w:ascii="HelveticaNeueLT Std" w:eastAsiaTheme="minorHAnsi" w:hAnsi="HelveticaNeueLT Std"/>
      <w:color w:val="000000"/>
      <w:sz w:val="24"/>
      <w:szCs w:val="24"/>
    </w:rPr>
  </w:style>
  <w:style w:type="paragraph" w:customStyle="1" w:styleId="38">
    <w:name w:val="Абзац списка3"/>
    <w:basedOn w:val="a"/>
    <w:rsid w:val="00766698"/>
    <w:pPr>
      <w:ind w:left="720"/>
      <w:contextualSpacing/>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5ADD6E5FA6B6AB2F875519AF11E7D495283637AAAC83B438EF5B3B45599BE6C1334DBEB95F0EAB25Y4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0BE52-58B8-4C88-BB78-20FE181B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3527</Words>
  <Characters>20104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2023-06-06T13:24:00Z</dcterms:created>
  <dcterms:modified xsi:type="dcterms:W3CDTF">2023-06-06T13:24:00Z</dcterms:modified>
</cp:coreProperties>
</file>