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C2" w:rsidRPr="00F4300F" w:rsidRDefault="002D51A3" w:rsidP="00B937C2">
      <w:pPr>
        <w:widowControl w:val="0"/>
        <w:autoSpaceDE w:val="0"/>
        <w:autoSpaceDN w:val="0"/>
        <w:adjustRightInd w:val="0"/>
        <w:spacing w:after="0" w:line="288" w:lineRule="auto"/>
        <w:ind w:left="-284"/>
        <w:jc w:val="right"/>
        <w:rPr>
          <w:rFonts w:ascii="Times New Roman" w:hAnsi="Times New Roman"/>
          <w:b/>
          <w:sz w:val="20"/>
          <w:szCs w:val="20"/>
          <w:lang w:val="es-ES"/>
        </w:rPr>
      </w:pPr>
      <w:r w:rsidRPr="0058158D">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F4300F">
        <w:rPr>
          <w:rFonts w:ascii="Times New Roman" w:hAnsi="Times New Roman"/>
          <w:b/>
          <w:sz w:val="20"/>
          <w:szCs w:val="20"/>
          <w:lang w:val="es-ES"/>
        </w:rPr>
        <w:t xml:space="preserve"> </w:t>
      </w:r>
    </w:p>
    <w:p w:rsidR="008E5543" w:rsidRPr="00F4300F" w:rsidRDefault="008E5543" w:rsidP="00D027B6">
      <w:pPr>
        <w:jc w:val="right"/>
        <w:rPr>
          <w:rFonts w:ascii="Times New Roman" w:hAnsi="Times New Roman"/>
          <w:sz w:val="20"/>
          <w:szCs w:val="20"/>
          <w:lang w:val="es-ES" w:eastAsia="ru-RU"/>
        </w:rPr>
      </w:pPr>
    </w:p>
    <w:p w:rsidR="00B937C2" w:rsidRPr="00F4300F" w:rsidRDefault="002D51A3" w:rsidP="00D027B6">
      <w:pPr>
        <w:jc w:val="right"/>
        <w:rPr>
          <w:rFonts w:ascii="Times New Roman" w:eastAsia="Times New Roman" w:hAnsi="Times New Roman"/>
          <w:b/>
          <w:sz w:val="20"/>
          <w:szCs w:val="20"/>
          <w:lang w:val="es-ES" w:eastAsia="ru-RU"/>
        </w:rPr>
      </w:pPr>
      <w:r w:rsidRPr="00F4300F">
        <w:rPr>
          <w:rFonts w:ascii="Times New Roman" w:eastAsia="Times New Roman" w:hAnsi="Times New Roman"/>
          <w:b/>
          <w:sz w:val="20"/>
          <w:szCs w:val="20"/>
          <w:lang w:val="es-ES" w:eastAsia="ru-RU"/>
        </w:rPr>
        <w:t xml:space="preserve"> </w:t>
      </w:r>
    </w:p>
    <w:p w:rsidR="00B937C2" w:rsidRPr="0058158D" w:rsidRDefault="002D51A3" w:rsidP="00B937C2">
      <w:pPr>
        <w:spacing w:after="0" w:line="288" w:lineRule="auto"/>
        <w:ind w:left="-284"/>
        <w:jc w:val="center"/>
        <w:rPr>
          <w:rFonts w:ascii="Times New Roman" w:hAnsi="Times New Roman"/>
          <w:b/>
          <w:spacing w:val="-4"/>
          <w:sz w:val="20"/>
          <w:szCs w:val="20"/>
          <w:lang w:val="es-ES"/>
        </w:rPr>
      </w:pPr>
      <w:r w:rsidRPr="0058158D">
        <w:rPr>
          <w:rFonts w:ascii="Times New Roman" w:hAnsi="Times New Roman"/>
          <w:b/>
          <w:spacing w:val="-4"/>
          <w:sz w:val="20"/>
          <w:szCs w:val="20"/>
          <w:lang w:val="es-ES"/>
        </w:rPr>
        <w:t>Formulario para personas jurídicas</w:t>
      </w:r>
    </w:p>
    <w:p w:rsidR="00B937C2" w:rsidRPr="00AD4583" w:rsidRDefault="002D51A3" w:rsidP="00B937C2">
      <w:pPr>
        <w:spacing w:after="0" w:line="288" w:lineRule="auto"/>
        <w:ind w:left="-284"/>
        <w:jc w:val="center"/>
        <w:rPr>
          <w:rFonts w:ascii="Times New Roman" w:eastAsia="Times New Roman" w:hAnsi="Times New Roman"/>
          <w:b/>
          <w:spacing w:val="-4"/>
          <w:sz w:val="20"/>
          <w:szCs w:val="20"/>
          <w:lang w:val="es-ES" w:eastAsia="ru-RU"/>
        </w:rPr>
      </w:pPr>
      <w:r w:rsidRPr="0058158D">
        <w:rPr>
          <w:rFonts w:ascii="Times New Roman" w:eastAsia="Times New Roman" w:hAnsi="Times New Roman"/>
          <w:b/>
          <w:spacing w:val="-4"/>
          <w:sz w:val="20"/>
          <w:szCs w:val="20"/>
          <w:lang w:eastAsia="ru-RU"/>
        </w:rPr>
        <w:t>Анкета</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юридического</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лица</w:t>
      </w:r>
    </w:p>
    <w:p w:rsidR="00B937C2" w:rsidRPr="00AD4583" w:rsidRDefault="002D51A3" w:rsidP="00B937C2">
      <w:pPr>
        <w:spacing w:after="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lang w:val="es-ES"/>
        </w:rPr>
        <w:t>Parte</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AD4583" w:rsidRDefault="002D51A3" w:rsidP="00B937C2">
      <w:pPr>
        <w:spacing w:after="12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rPr>
        <w:t>Часть</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58158D" w:rsidRDefault="002D51A3" w:rsidP="00B937C2">
      <w:pPr>
        <w:spacing w:after="0" w:line="288" w:lineRule="auto"/>
        <w:ind w:left="-284"/>
        <w:rPr>
          <w:rFonts w:ascii="Times New Roman" w:hAnsi="Times New Roman"/>
          <w:b/>
          <w:sz w:val="20"/>
          <w:szCs w:val="20"/>
          <w:lang w:val="es-ES"/>
        </w:rPr>
      </w:pPr>
      <w:r w:rsidRPr="0058158D">
        <w:rPr>
          <w:rFonts w:ascii="Times New Roman" w:hAnsi="Times New Roman"/>
          <w:b/>
          <w:sz w:val="20"/>
          <w:szCs w:val="20"/>
          <w:lang w:val="es-ES"/>
        </w:rPr>
        <w:t>Datos a rellenar por el Cliente</w:t>
      </w:r>
    </w:p>
    <w:p w:rsidR="00B937C2" w:rsidRPr="0058158D" w:rsidRDefault="002D51A3" w:rsidP="00B937C2">
      <w:pPr>
        <w:spacing w:after="120" w:line="288" w:lineRule="auto"/>
        <w:ind w:left="-284"/>
        <w:rPr>
          <w:rFonts w:ascii="Times New Roman" w:hAnsi="Times New Roman"/>
          <w:b/>
          <w:sz w:val="20"/>
          <w:szCs w:val="20"/>
          <w:lang w:val="es-ES"/>
        </w:rPr>
      </w:pPr>
      <w:r w:rsidRPr="0058158D">
        <w:rPr>
          <w:rFonts w:ascii="Times New Roman" w:hAnsi="Times New Roman"/>
          <w:b/>
          <w:sz w:val="20"/>
          <w:szCs w:val="20"/>
        </w:rPr>
        <w:t>Информация</w:t>
      </w:r>
      <w:r w:rsidRPr="0058158D">
        <w:rPr>
          <w:rFonts w:ascii="Times New Roman" w:hAnsi="Times New Roman"/>
          <w:b/>
          <w:sz w:val="20"/>
          <w:szCs w:val="20"/>
          <w:lang w:val="es-ES"/>
        </w:rPr>
        <w:t xml:space="preserve">, </w:t>
      </w:r>
      <w:r w:rsidRPr="0058158D">
        <w:rPr>
          <w:rFonts w:ascii="Times New Roman" w:hAnsi="Times New Roman"/>
          <w:b/>
          <w:sz w:val="20"/>
          <w:szCs w:val="20"/>
        </w:rPr>
        <w:t>заполняемая</w:t>
      </w:r>
      <w:r w:rsidRPr="0058158D">
        <w:rPr>
          <w:rFonts w:ascii="Times New Roman" w:hAnsi="Times New Roman"/>
          <w:b/>
          <w:sz w:val="20"/>
          <w:szCs w:val="20"/>
          <w:lang w:val="es-ES"/>
        </w:rPr>
        <w:t xml:space="preserve"> </w:t>
      </w:r>
      <w:r w:rsidRPr="0058158D">
        <w:rPr>
          <w:rFonts w:ascii="Times New Roman" w:hAnsi="Times New Roman"/>
          <w:b/>
          <w:sz w:val="20"/>
          <w:szCs w:val="20"/>
        </w:rPr>
        <w:t>Клиентом</w:t>
      </w:r>
    </w:p>
    <w:p w:rsidR="00B937C2" w:rsidRPr="0058158D" w:rsidRDefault="002D51A3" w:rsidP="00B937C2">
      <w:pPr>
        <w:spacing w:after="0" w:line="288" w:lineRule="auto"/>
        <w:ind w:left="-284"/>
        <w:rPr>
          <w:rFonts w:ascii="Times New Roman" w:eastAsia="@Meiryo UI" w:hAnsi="Times New Roman"/>
          <w:b/>
          <w:sz w:val="20"/>
          <w:szCs w:val="20"/>
          <w:lang w:val="es-ES"/>
        </w:rPr>
      </w:pPr>
      <w:r w:rsidRPr="0058158D">
        <w:rPr>
          <w:rFonts w:ascii="Times New Roman" w:hAnsi="Times New Roman"/>
          <w:b/>
          <w:sz w:val="20"/>
          <w:szCs w:val="20"/>
          <w:lang w:val="es-ES"/>
        </w:rPr>
        <w:t>Todas las casillas del presente formulario tienen que rellenarse obligatoriamente (</w:t>
      </w:r>
      <w:r w:rsidRPr="0058158D">
        <w:rPr>
          <w:rFonts w:ascii="Times New Roman" w:hAnsi="Times New Roman"/>
          <w:b/>
          <w:i/>
          <w:sz w:val="20"/>
          <w:szCs w:val="20"/>
          <w:lang w:val="es-ES"/>
        </w:rPr>
        <w:t>cuando cumplimente los datos no debe dejar ninguna casilla vacía, si no procede escriba «no»</w:t>
      </w:r>
      <w:r w:rsidRPr="0058158D">
        <w:rPr>
          <w:rFonts w:ascii="Times New Roman" w:eastAsia="@Meiryo UI" w:hAnsi="Times New Roman"/>
          <w:b/>
          <w:sz w:val="20"/>
          <w:szCs w:val="20"/>
          <w:lang w:val="es-ES"/>
        </w:rPr>
        <w:t>).</w:t>
      </w:r>
    </w:p>
    <w:p w:rsidR="00B937C2" w:rsidRPr="0058158D" w:rsidRDefault="002D51A3" w:rsidP="00B937C2">
      <w:pPr>
        <w:spacing w:after="120" w:line="288" w:lineRule="auto"/>
        <w:ind w:left="-284"/>
        <w:jc w:val="both"/>
        <w:rPr>
          <w:rFonts w:ascii="Times New Roman" w:eastAsia="@Meiryo UI" w:hAnsi="Times New Roman"/>
          <w:b/>
          <w:sz w:val="20"/>
          <w:szCs w:val="20"/>
        </w:rPr>
      </w:pPr>
      <w:r w:rsidRPr="0058158D">
        <w:rPr>
          <w:rFonts w:ascii="Times New Roman" w:hAnsi="Times New Roman"/>
          <w:b/>
          <w:sz w:val="20"/>
          <w:szCs w:val="20"/>
        </w:rPr>
        <w:t>Все поля данной анкеты являются обязательными к заполнению (</w:t>
      </w:r>
      <w:r w:rsidRPr="0058158D">
        <w:rPr>
          <w:rFonts w:ascii="Times New Roman" w:hAnsi="Times New Roman"/>
          <w:b/>
          <w:i/>
          <w:sz w:val="20"/>
          <w:szCs w:val="20"/>
        </w:rPr>
        <w:t>п</w:t>
      </w:r>
      <w:r w:rsidRPr="0058158D">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8158D">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E333C" w:rsidTr="00B937C2">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completo</w:t>
            </w:r>
            <w:r w:rsidRPr="0058158D">
              <w:rPr>
                <w:rFonts w:ascii="Times New Roman" w:hAnsi="Times New Roman"/>
                <w:b/>
              </w:rPr>
              <w:t xml:space="preserve">, </w:t>
            </w: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comercial</w:t>
            </w:r>
            <w:r w:rsidRPr="0058158D">
              <w:rPr>
                <w:rFonts w:ascii="Times New Roman" w:hAnsi="Times New Roman"/>
                <w:b/>
              </w:rPr>
              <w:t xml:space="preserve"> </w:t>
            </w:r>
            <w:r w:rsidRPr="0058158D">
              <w:rPr>
                <w:rFonts w:ascii="Times New Roman" w:hAnsi="Times New Roman"/>
                <w:b/>
                <w:lang w:val="es-ES"/>
              </w:rPr>
              <w:t>completo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Полное наименование, полное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rPr>
              <w:t>Nombre abreviado, nombre comercial abreviado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Сокращенное наименование, сокращенное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spacing w:val="-4"/>
                <w:lang w:val="es-ES"/>
              </w:rPr>
            </w:pPr>
            <w:r w:rsidRPr="0058158D">
              <w:rPr>
                <w:rFonts w:ascii="Times New Roman" w:hAnsi="Times New Roman"/>
                <w:b/>
                <w:lang w:val="es-ES"/>
              </w:rPr>
              <w:t>Nombre, nombre comercial en idioma extranjero (</w:t>
            </w:r>
            <w:r w:rsidRPr="0058158D">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10632" w:type="dxa"/>
            <w:gridSpan w:val="3"/>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Forma de organización jurídica (marcar lo necesario)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Организационно-правовая форма (нужное отметить):</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b/>
                <w:color w:val="000000"/>
              </w:rPr>
            </w:pPr>
            <w:r w:rsidRPr="0058158D">
              <w:rPr>
                <w:rFonts w:ascii="Symbol" w:hAnsi="Symbol"/>
                <w:color w:val="000000"/>
              </w:rPr>
              <w:sym w:font="Symbol" w:char="F0FF"/>
            </w:r>
            <w:r w:rsidRPr="0058158D">
              <w:rPr>
                <w:rFonts w:ascii="Times New Roman" w:hAnsi="Times New Roman"/>
                <w:b/>
                <w:color w:val="000000"/>
              </w:rPr>
              <w:t xml:space="preserve"> sociedad </w:t>
            </w:r>
            <w:r w:rsidRPr="0058158D">
              <w:rPr>
                <w:rFonts w:ascii="Times New Roman" w:hAnsi="Times New Roman"/>
                <w:b/>
                <w:color w:val="000000"/>
                <w:lang w:val="en-US"/>
              </w:rPr>
              <w:t>mercantil</w:t>
            </w:r>
            <w:r w:rsidRPr="0058158D">
              <w:rPr>
                <w:rFonts w:ascii="Times New Roman" w:hAnsi="Times New Roman"/>
                <w:b/>
                <w:color w:val="000000"/>
              </w:rPr>
              <w:t xml:space="preserve"> </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коммерческая организация</w:t>
            </w:r>
          </w:p>
        </w:tc>
        <w:tc>
          <w:tcPr>
            <w:tcW w:w="5528" w:type="dxa"/>
            <w:gridSpan w:val="2"/>
          </w:tcPr>
          <w:p w:rsidR="00B937C2" w:rsidRPr="0058158D" w:rsidRDefault="002D51A3" w:rsidP="00B937C2">
            <w:pPr>
              <w:keepNext/>
              <w:tabs>
                <w:tab w:val="left" w:pos="567"/>
              </w:tabs>
              <w:spacing w:line="288" w:lineRule="auto"/>
              <w:jc w:val="both"/>
              <w:rPr>
                <w:rFonts w:ascii="Times New Roman" w:hAnsi="Times New Roman"/>
                <w:color w:val="000000"/>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organizaci</w:t>
            </w:r>
            <w:r w:rsidRPr="0058158D">
              <w:rPr>
                <w:rFonts w:ascii="Times New Roman" w:hAnsi="Times New Roman"/>
                <w:b/>
                <w:color w:val="000000"/>
              </w:rPr>
              <w:t>ó</w:t>
            </w:r>
            <w:r w:rsidRPr="0058158D">
              <w:rPr>
                <w:rFonts w:ascii="Times New Roman" w:hAnsi="Times New Roman"/>
                <w:b/>
                <w:color w:val="000000"/>
                <w:lang w:val="es-ES"/>
              </w:rPr>
              <w:t>n</w:t>
            </w:r>
            <w:r w:rsidRPr="0058158D">
              <w:rPr>
                <w:rFonts w:ascii="Times New Roman" w:hAnsi="Times New Roman"/>
                <w:b/>
                <w:color w:val="000000"/>
              </w:rPr>
              <w:t xml:space="preserve"> </w:t>
            </w:r>
            <w:r w:rsidRPr="0058158D">
              <w:rPr>
                <w:rFonts w:ascii="Times New Roman" w:hAnsi="Times New Roman"/>
                <w:b/>
                <w:color w:val="000000"/>
                <w:lang w:val="es-ES"/>
              </w:rPr>
              <w:t>internacional</w:t>
            </w:r>
            <w:r w:rsidRPr="0058158D">
              <w:rPr>
                <w:rFonts w:ascii="Times New Roman" w:hAnsi="Times New Roman"/>
                <w:b/>
                <w:color w:val="000000"/>
              </w:rPr>
              <w:t xml:space="preserve"> </w:t>
            </w:r>
            <w:r w:rsidRPr="0058158D">
              <w:rPr>
                <w:rFonts w:ascii="Times New Roman" w:hAnsi="Times New Roman"/>
                <w:b/>
                <w:color w:val="000000"/>
                <w:lang w:val="es-ES"/>
              </w:rPr>
              <w:t>intergubernamental</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межправительственная международная организация</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organización sin fines de lucro</w:t>
            </w:r>
            <w:r w:rsidRPr="0058158D">
              <w:rPr>
                <w:rFonts w:ascii="Times New Roman" w:hAnsi="Times New Roman"/>
                <w:color w:val="000000"/>
                <w:lang w:val="es-ES"/>
              </w:rPr>
              <w:t xml:space="preserve"> </w:t>
            </w:r>
          </w:p>
          <w:p w:rsidR="00B937C2" w:rsidRPr="0058158D" w:rsidRDefault="002D51A3" w:rsidP="00B937C2">
            <w:pPr>
              <w:keepNext/>
              <w:tabs>
                <w:tab w:val="left" w:pos="567"/>
              </w:tabs>
              <w:spacing w:after="120" w:line="288" w:lineRule="auto"/>
              <w:jc w:val="both"/>
              <w:rPr>
                <w:rFonts w:ascii="Times New Roman" w:hAnsi="Times New Roman"/>
                <w:color w:val="000000"/>
                <w:lang w:val="es-ES"/>
              </w:rPr>
            </w:pPr>
            <w:r w:rsidRPr="0058158D">
              <w:rPr>
                <w:rFonts w:ascii="Times New Roman" w:hAnsi="Times New Roman"/>
                <w:sz w:val="18"/>
              </w:rPr>
              <w:t>некоммерческая</w:t>
            </w:r>
            <w:r w:rsidRPr="0058158D">
              <w:rPr>
                <w:rFonts w:ascii="Times New Roman" w:hAnsi="Times New Roman"/>
                <w:sz w:val="18"/>
                <w:lang w:val="es-ES"/>
              </w:rPr>
              <w:t xml:space="preserve"> </w:t>
            </w:r>
            <w:r w:rsidRPr="0058158D">
              <w:rPr>
                <w:rFonts w:ascii="Times New Roman" w:hAnsi="Times New Roman"/>
                <w:sz w:val="18"/>
              </w:rPr>
              <w:t>организация</w:t>
            </w:r>
          </w:p>
        </w:tc>
        <w:tc>
          <w:tcPr>
            <w:tcW w:w="5528" w:type="dxa"/>
            <w:gridSpan w:val="2"/>
          </w:tcPr>
          <w:p w:rsidR="00B937C2" w:rsidRPr="0058158D" w:rsidRDefault="002D51A3" w:rsidP="00B937C2">
            <w:pPr>
              <w:spacing w:line="288" w:lineRule="auto"/>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w:t>
            </w:r>
            <w:r w:rsidRPr="0058158D">
              <w:rPr>
                <w:rFonts w:ascii="Times New Roman" w:hAnsi="Times New Roman"/>
                <w:b/>
                <w:iCs/>
                <w:color w:val="000000"/>
                <w:lang w:val="es-ES"/>
              </w:rPr>
              <w:t>rganización no gubernamental</w:t>
            </w:r>
            <w:r w:rsidRPr="0058158D">
              <w:rPr>
                <w:rFonts w:ascii="Times New Roman" w:hAnsi="Times New Roman"/>
                <w:b/>
                <w:color w:val="000000"/>
                <w:lang w:val="es-ES"/>
              </w:rPr>
              <w:t xml:space="preserve"> </w:t>
            </w:r>
            <w:r w:rsidRPr="0058158D">
              <w:rPr>
                <w:rFonts w:ascii="Times New Roman" w:hAnsi="Times New Roman"/>
                <w:b/>
                <w:iCs/>
                <w:color w:val="000000"/>
                <w:lang w:val="es-ES"/>
              </w:rPr>
              <w:t>extranjeras</w:t>
            </w:r>
            <w:r w:rsidRPr="0058158D">
              <w:rPr>
                <w:rFonts w:ascii="Times New Roman" w:hAnsi="Times New Roman"/>
                <w:b/>
                <w:color w:val="000000"/>
                <w:lang w:val="es-ES"/>
              </w:rPr>
              <w:t xml:space="preserve"> sin fines de lucro</w:t>
            </w:r>
          </w:p>
          <w:p w:rsidR="00B937C2" w:rsidRPr="0058158D" w:rsidRDefault="002D51A3" w:rsidP="00B937C2">
            <w:pPr>
              <w:keepNext/>
              <w:tabs>
                <w:tab w:val="left" w:pos="567"/>
              </w:tabs>
              <w:spacing w:after="120" w:line="288" w:lineRule="auto"/>
              <w:jc w:val="both"/>
              <w:rPr>
                <w:rFonts w:ascii="Times New Roman" w:hAnsi="Times New Roman"/>
                <w:color w:val="000000"/>
              </w:rPr>
            </w:pPr>
            <w:r w:rsidRPr="0058158D">
              <w:rPr>
                <w:rFonts w:ascii="Times New Roman" w:hAnsi="Times New Roman"/>
                <w:sz w:val="18"/>
              </w:rPr>
              <w:t>иностранная некоммерческая неправительственная организация</w:t>
            </w: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NIF </w:t>
            </w:r>
            <w:r w:rsidRPr="0058158D">
              <w:rPr>
                <w:rFonts w:ascii="Times New Roman" w:hAnsi="Times New Roman"/>
                <w:b/>
                <w:i/>
                <w:lang w:val="es-ES"/>
              </w:rPr>
              <w:t xml:space="preserve">(número nacional ruso de identificación fiscal, según sus siglas rusas) </w:t>
            </w:r>
            <w:r w:rsidRPr="0058158D">
              <w:rPr>
                <w:rFonts w:ascii="Times New Roman" w:hAnsi="Times New Roman"/>
                <w:b/>
                <w:lang w:val="es-ES"/>
              </w:rPr>
              <w:t>o KIO (</w:t>
            </w:r>
            <w:r w:rsidRPr="0058158D">
              <w:rPr>
                <w:rFonts w:ascii="Times New Roman" w:hAnsi="Times New Roman"/>
                <w:b/>
                <w:i/>
                <w:lang w:val="es-ES"/>
              </w:rPr>
              <w:t>código de empresa extranjera</w:t>
            </w:r>
            <w:r w:rsidRPr="0058158D">
              <w:rPr>
                <w:rFonts w:ascii="Times New Roman" w:hAnsi="Times New Roman"/>
                <w:b/>
                <w:lang w:val="es-ES"/>
              </w:rPr>
              <w:t>) / KPP (</w:t>
            </w:r>
            <w:r w:rsidRPr="0058158D">
              <w:rPr>
                <w:rFonts w:ascii="Times New Roman" w:hAnsi="Times New Roman"/>
                <w:b/>
                <w:i/>
                <w:lang w:val="es-ES"/>
              </w:rPr>
              <w:t>código del motivo de registro fiscal</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ИНН (КИО)/ КПП</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OKPO (</w:t>
            </w:r>
            <w:r w:rsidRPr="0058158D">
              <w:rPr>
                <w:rFonts w:ascii="Times New Roman" w:hAnsi="Times New Roman"/>
                <w:b/>
                <w:i/>
                <w:lang w:val="es-ES"/>
              </w:rPr>
              <w:t>Clasificación rusa de empresas y organizaciones</w:t>
            </w:r>
            <w:r w:rsidRPr="0058158D">
              <w:rPr>
                <w:rFonts w:ascii="Times New Roman" w:hAnsi="Times New Roman"/>
                <w:b/>
                <w:lang w:val="es-ES"/>
              </w:rPr>
              <w:t>) (siempre que haya)</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ОКПО (при наличии)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OKVED (</w:t>
            </w:r>
            <w:r w:rsidRPr="0058158D">
              <w:rPr>
                <w:rFonts w:ascii="Times New Roman" w:hAnsi="Times New Roman"/>
                <w:b/>
                <w:i/>
                <w:lang w:val="es-ES"/>
              </w:rPr>
              <w:t>Código del tipo de actividad económica</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ОКВЭД</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Número de registro estatal principal - </w:t>
            </w:r>
            <w:r w:rsidRPr="0058158D">
              <w:rPr>
                <w:rFonts w:ascii="Times New Roman" w:hAnsi="Times New Roman"/>
                <w:b/>
                <w:i/>
                <w:lang w:val="es-ES"/>
              </w:rPr>
              <w:t>para los residentes</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Основной государственный регистрационный номер - для 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8158D">
              <w:rPr>
                <w:rFonts w:ascii="Times New Roman" w:hAnsi="Times New Roman"/>
                <w:b/>
                <w:i/>
                <w:lang w:val="es-ES"/>
              </w:rPr>
              <w:t>para no residentes</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8158D">
              <w:rPr>
                <w:rFonts w:ascii="Times New Roman" w:eastAsiaTheme="minorHAnsi" w:hAnsi="Times New Roman"/>
                <w:i/>
                <w:sz w:val="18"/>
              </w:rPr>
              <w:t>для нерезидента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C5001B" w:rsidRPr="00AD4583" w:rsidRDefault="00A54FD5" w:rsidP="00C5001B">
            <w:pPr>
              <w:keepNext/>
              <w:tabs>
                <w:tab w:val="left" w:pos="567"/>
              </w:tabs>
              <w:spacing w:line="288" w:lineRule="auto"/>
              <w:jc w:val="both"/>
              <w:rPr>
                <w:rFonts w:ascii="Times New Roman" w:hAnsi="Times New Roman"/>
                <w:b/>
                <w:lang w:val="es-ES"/>
              </w:rPr>
            </w:pPr>
            <w:r w:rsidRPr="00A54FD5">
              <w:rPr>
                <w:rFonts w:ascii="Times New Roman" w:hAnsi="Times New Roman"/>
                <w:b/>
                <w:lang w:val="es-ES"/>
              </w:rPr>
              <w:t>Fecha del registro inicial (fecha de formación) y lugar del registro estatal (ubicación)</w:t>
            </w:r>
          </w:p>
          <w:p w:rsidR="00B937C2" w:rsidRPr="00A54FD5" w:rsidRDefault="00A54FD5" w:rsidP="00A54FD5">
            <w:pPr>
              <w:autoSpaceDE w:val="0"/>
              <w:autoSpaceDN w:val="0"/>
              <w:adjustRightInd w:val="0"/>
              <w:spacing w:line="288" w:lineRule="auto"/>
              <w:jc w:val="both"/>
              <w:rPr>
                <w:rFonts w:ascii="Times New Roman" w:eastAsiaTheme="minorHAnsi" w:hAnsi="Times New Roman"/>
                <w:b/>
                <w:sz w:val="18"/>
              </w:rPr>
            </w:pPr>
            <w:r w:rsidRPr="00A54FD5">
              <w:rPr>
                <w:rFonts w:ascii="Times New Roman" w:eastAsiaTheme="minorHAnsi" w:hAnsi="Times New Roman"/>
                <w:sz w:val="18"/>
              </w:rPr>
              <w:t>Дата первичной регистрации (дата образования) и место государственной регистрации (местонахождение</w:t>
            </w:r>
            <w:r w:rsidRPr="00A54FD5">
              <w:rPr>
                <w:rFonts w:ascii="Times New Roman" w:eastAsiaTheme="minorHAnsi" w:hAnsi="Times New Roman"/>
                <w:b/>
                <w:sz w:val="18"/>
              </w:rPr>
              <w:t xml:space="preserve">) </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de contacto ( dirección del registro estatal) ( para filiales de persona jurídica se indica también la dirección de la organización matriz): </w:t>
            </w:r>
            <w:r w:rsidRPr="0058158D">
              <w:rPr>
                <w:rFonts w:ascii="Times New Roman" w:hAnsi="Times New Roman"/>
                <w:b/>
                <w:i/>
                <w:lang w:val="es-ES"/>
              </w:rPr>
              <w:t>Código postal, País, región (república, territorio), comarca, población (ciudad, pueblo, etc.), calle, casa, bloque (edificio), piso (oficina)</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lang w:val="es-ES"/>
              </w:rPr>
            </w:pPr>
            <w:r w:rsidRPr="0058158D">
              <w:rPr>
                <w:rFonts w:ascii="Times New Roman" w:hAnsi="Times New Roman"/>
                <w:b/>
                <w:lang w:val="es-ES"/>
              </w:rPr>
              <w:t>Dirección del domicilio de residencia (registrado): en inglés o su transcripción latina (debe coincidir con la dirección del domicilio de residencia (registrado) en ruso</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postal: </w:t>
            </w:r>
            <w:r w:rsidRPr="0058158D">
              <w:rPr>
                <w:rFonts w:ascii="Times New Roman" w:hAnsi="Times New Roman"/>
                <w:b/>
                <w:i/>
                <w:lang w:val="es-ES"/>
              </w:rPr>
              <w:t>código postal, país, provincia (república, territorio), región, localidad (ciudad, aldea, etc.), calle, número, bloque (edificio), número de piso (oficina)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vAlign w:val="center"/>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2D51A3" w:rsidP="00B937C2">
            <w:pPr>
              <w:spacing w:line="288" w:lineRule="auto"/>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Disponible</w:t>
            </w:r>
          </w:p>
          <w:p w:rsidR="00B937C2" w:rsidRPr="0058158D" w:rsidRDefault="002D51A3" w:rsidP="00B937C2">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Присутствует</w:t>
            </w:r>
          </w:p>
          <w:p w:rsidR="00B937C2" w:rsidRPr="0058158D" w:rsidRDefault="002D51A3" w:rsidP="00B937C2">
            <w:pPr>
              <w:keepNext/>
              <w:tabs>
                <w:tab w:val="left" w:pos="567"/>
              </w:tabs>
              <w:spacing w:line="288" w:lineRule="auto"/>
              <w:jc w:val="both"/>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Ausente* (al seleccionar este cuadro, hay de rellenar el cuadro siguiente)</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Отсутствует* (при выборе данного пункта заполняется следующая графа)</w:t>
            </w:r>
          </w:p>
        </w:tc>
      </w:tr>
      <w:tr w:rsidR="009E333C" w:rsidTr="00B937C2">
        <w:trPr>
          <w:cantSplit/>
        </w:trPr>
        <w:tc>
          <w:tcPr>
            <w:tcW w:w="7626" w:type="dxa"/>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*Dirección de domicilio efectivo del órgano directivo permanente, otro órgano de dirección o persona autorizados a actuar en nombre de la persona jurídica sin un poder.</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n-US"/>
              </w:rPr>
              <w:t>N</w:t>
            </w:r>
            <w:r w:rsidRPr="008E5543">
              <w:rPr>
                <w:rFonts w:ascii="Times New Roman" w:hAnsi="Times New Roman"/>
                <w:b/>
              </w:rPr>
              <w:t>ú</w:t>
            </w:r>
            <w:r w:rsidRPr="0058158D">
              <w:rPr>
                <w:rFonts w:ascii="Times New Roman" w:hAnsi="Times New Roman"/>
                <w:b/>
                <w:lang w:val="en-US"/>
              </w:rPr>
              <w:t>mero</w:t>
            </w:r>
            <w:r w:rsidRPr="008E5543">
              <w:rPr>
                <w:rFonts w:ascii="Times New Roman" w:hAnsi="Times New Roman"/>
                <w:b/>
              </w:rPr>
              <w:t xml:space="preserve"> </w:t>
            </w:r>
            <w:r w:rsidRPr="0058158D">
              <w:rPr>
                <w:rFonts w:ascii="Times New Roman" w:hAnsi="Times New Roman"/>
                <w:b/>
                <w:lang w:val="en-US"/>
              </w:rPr>
              <w:t>telef</w:t>
            </w:r>
            <w:r w:rsidRPr="0058158D">
              <w:rPr>
                <w:rFonts w:ascii="Times New Roman" w:hAnsi="Times New Roman"/>
                <w:b/>
                <w:lang w:val="es-ES"/>
              </w:rPr>
              <w:t>ónico y fax</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Номера телефонов и факсов</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rPr>
            </w:pPr>
            <w:r w:rsidRPr="0058158D">
              <w:rPr>
                <w:rFonts w:ascii="Times New Roman" w:hAnsi="Times New Roman"/>
                <w:b/>
                <w:lang w:val="es-ES"/>
              </w:rPr>
              <w:t>Correo</w:t>
            </w:r>
            <w:r w:rsidRPr="0058158D">
              <w:rPr>
                <w:rFonts w:ascii="Times New Roman" w:hAnsi="Times New Roman"/>
                <w:b/>
              </w:rPr>
              <w:t xml:space="preserve"> </w:t>
            </w:r>
            <w:r w:rsidRPr="0058158D">
              <w:rPr>
                <w:rFonts w:ascii="Times New Roman" w:hAnsi="Times New Roman"/>
                <w:b/>
                <w:lang w:val="es-ES"/>
              </w:rPr>
              <w:t>electr</w:t>
            </w:r>
            <w:r w:rsidRPr="0058158D">
              <w:rPr>
                <w:rFonts w:ascii="Times New Roman" w:hAnsi="Times New Roman"/>
                <w:b/>
              </w:rPr>
              <w:t>ó</w:t>
            </w:r>
            <w:r w:rsidRPr="0058158D">
              <w:rPr>
                <w:rFonts w:ascii="Times New Roman" w:hAnsi="Times New Roman"/>
                <w:b/>
                <w:lang w:val="es-ES"/>
              </w:rPr>
              <w:t>nico</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электронной почты</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s-ES"/>
              </w:rPr>
              <w:t xml:space="preserve">Actividades principales/ productos fabricados/ trabajos que realiza/ servicios que presta (especificar los tipos de actividad que la organización </w:t>
            </w:r>
            <w:r w:rsidRPr="0058158D">
              <w:rPr>
                <w:rFonts w:ascii="Times New Roman" w:hAnsi="Times New Roman"/>
                <w:b/>
                <w:u w:val="single"/>
                <w:lang w:val="es-ES"/>
              </w:rPr>
              <w:t>realiza actualmente</w:t>
            </w:r>
            <w:r w:rsidRPr="0058158D">
              <w:rPr>
                <w:rFonts w:ascii="Times New Roman" w:hAnsi="Times New Roman"/>
                <w:b/>
                <w:lang w:val="es-ES"/>
              </w:rPr>
              <w:t xml:space="preserve"> / </w:t>
            </w:r>
            <w:r w:rsidRPr="0058158D">
              <w:rPr>
                <w:rFonts w:ascii="Times New Roman" w:hAnsi="Times New Roman"/>
                <w:b/>
                <w:u w:val="single"/>
                <w:lang w:val="es-ES"/>
              </w:rPr>
              <w:t>planea llevar a cabo</w:t>
            </w:r>
            <w:r w:rsidRPr="0058158D">
              <w:rPr>
                <w:rFonts w:ascii="Times New Roman" w:hAnsi="Times New Roman"/>
                <w:b/>
                <w:lang w:val="es-ES"/>
              </w:rPr>
              <w:t>)</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8158D">
              <w:rPr>
                <w:rFonts w:ascii="Times New Roman" w:hAnsi="Times New Roman"/>
                <w:sz w:val="18"/>
                <w:u w:val="single"/>
              </w:rPr>
              <w:t>фактически осуществляет</w:t>
            </w:r>
            <w:r w:rsidRPr="0058158D">
              <w:rPr>
                <w:rFonts w:ascii="Times New Roman" w:hAnsi="Times New Roman"/>
                <w:sz w:val="18"/>
              </w:rPr>
              <w:t xml:space="preserve"> / </w:t>
            </w:r>
            <w:r w:rsidRPr="0058158D">
              <w:rPr>
                <w:rFonts w:ascii="Times New Roman" w:hAnsi="Times New Roman"/>
                <w:sz w:val="18"/>
                <w:u w:val="single"/>
              </w:rPr>
              <w:t>планирует осуществлять</w:t>
            </w:r>
            <w:r w:rsidRPr="0058158D">
              <w:rPr>
                <w:rFonts w:ascii="Times New Roman" w:hAnsi="Times New Roman"/>
                <w:sz w:val="18"/>
              </w:rPr>
              <w:t>)</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Datos sobre la licencia de actividades económicas, que están sujetas a licencia: tipo, número fecha de expedición, quien la emite, periodo de actividad, lista de actividades con licencia</w:t>
            </w:r>
          </w:p>
          <w:p w:rsidR="00B937C2" w:rsidRPr="0058158D" w:rsidRDefault="002D51A3" w:rsidP="001A6725">
            <w:pPr>
              <w:keepNext/>
              <w:tabs>
                <w:tab w:val="left" w:pos="567"/>
              </w:tabs>
              <w:spacing w:line="288" w:lineRule="auto"/>
              <w:jc w:val="both"/>
              <w:rPr>
                <w:rFonts w:ascii="Times New Roman" w:hAnsi="Times New Roman"/>
                <w:b/>
              </w:rPr>
            </w:pPr>
            <w:r w:rsidRPr="0058158D">
              <w:rPr>
                <w:rFonts w:ascii="Times New Roman" w:hAnsi="Times New Roman"/>
                <w:sz w:val="18"/>
              </w:rPr>
              <w:t>Сведения о</w:t>
            </w:r>
            <w:r w:rsidR="001A6725">
              <w:rPr>
                <w:rFonts w:ascii="Times New Roman" w:hAnsi="Times New Roman"/>
                <w:sz w:val="18"/>
              </w:rPr>
              <w:t>б имеющихся</w:t>
            </w:r>
            <w:r w:rsidRPr="0058158D">
              <w:rPr>
                <w:rFonts w:ascii="Times New Roman" w:hAnsi="Times New Roman"/>
                <w:sz w:val="18"/>
              </w:rPr>
              <w:t xml:space="preserve"> лицензи</w:t>
            </w:r>
            <w:r w:rsidR="001A6725">
              <w:rPr>
                <w:rFonts w:ascii="Times New Roman" w:hAnsi="Times New Roman"/>
                <w:sz w:val="18"/>
              </w:rPr>
              <w:t>ях</w:t>
            </w:r>
            <w:r w:rsidRPr="0058158D">
              <w:rPr>
                <w:rFonts w:ascii="Times New Roman" w:hAnsi="Times New Roman"/>
                <w:sz w:val="18"/>
              </w:rPr>
              <w:t xml:space="preserve">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E05B92" w:rsidRPr="00E05B92" w:rsidRDefault="00E05B92" w:rsidP="00E05B92">
            <w:pPr>
              <w:tabs>
                <w:tab w:val="left" w:pos="0"/>
              </w:tabs>
              <w:spacing w:line="254" w:lineRule="auto"/>
              <w:jc w:val="both"/>
              <w:rPr>
                <w:spacing w:val="-6"/>
                <w:sz w:val="19"/>
                <w:szCs w:val="19"/>
              </w:rPr>
            </w:pPr>
            <w:r w:rsidRPr="00E05B92">
              <w:rPr>
                <w:b/>
                <w:sz w:val="19"/>
                <w:szCs w:val="19"/>
              </w:rPr>
              <w:t>□</w:t>
            </w:r>
            <w:r w:rsidRPr="00E05B92">
              <w:rPr>
                <w:color w:val="000000"/>
                <w:sz w:val="19"/>
                <w:szCs w:val="19"/>
              </w:rPr>
              <w:t xml:space="preserve"> да/</w:t>
            </w:r>
            <w:r w:rsidRPr="00E05B92">
              <w:rPr>
                <w:color w:val="000000"/>
                <w:sz w:val="19"/>
                <w:szCs w:val="19"/>
                <w:lang w:val="es-ES"/>
              </w:rPr>
              <w:t>s</w:t>
            </w:r>
            <w:r w:rsidRPr="00E05B92">
              <w:rPr>
                <w:color w:val="000000"/>
                <w:sz w:val="19"/>
                <w:szCs w:val="19"/>
              </w:rPr>
              <w:t>í *</w:t>
            </w:r>
          </w:p>
          <w:p w:rsidR="00E05B92" w:rsidRPr="0021102C" w:rsidRDefault="00E05B92" w:rsidP="00E05B92">
            <w:pPr>
              <w:tabs>
                <w:tab w:val="left" w:pos="0"/>
              </w:tabs>
              <w:spacing w:line="254" w:lineRule="auto"/>
              <w:jc w:val="both"/>
              <w:rPr>
                <w:color w:val="000000"/>
                <w:sz w:val="19"/>
                <w:szCs w:val="19"/>
              </w:rPr>
            </w:pPr>
            <w:r w:rsidRPr="00E05B92">
              <w:rPr>
                <w:color w:val="000000"/>
                <w:sz w:val="19"/>
                <w:szCs w:val="19"/>
              </w:rPr>
              <w:t>_________________________________________</w:t>
            </w:r>
            <w:r w:rsidR="00576673" w:rsidRPr="0021102C">
              <w:rPr>
                <w:color w:val="000000"/>
                <w:sz w:val="19"/>
                <w:szCs w:val="19"/>
              </w:rPr>
              <w:t>_________________</w:t>
            </w:r>
          </w:p>
          <w:p w:rsidR="00E05B92" w:rsidRPr="0021102C" w:rsidRDefault="00E05B92" w:rsidP="00E05B92">
            <w:pPr>
              <w:tabs>
                <w:tab w:val="left" w:pos="0"/>
              </w:tabs>
              <w:spacing w:line="254" w:lineRule="auto"/>
              <w:jc w:val="both"/>
              <w:rPr>
                <w:color w:val="000000"/>
                <w:sz w:val="19"/>
                <w:szCs w:val="19"/>
              </w:rPr>
            </w:pPr>
            <w:r w:rsidRPr="00E05B92">
              <w:rPr>
                <w:color w:val="000000"/>
                <w:sz w:val="19"/>
                <w:szCs w:val="19"/>
              </w:rPr>
              <w:t>_________________________________________</w:t>
            </w:r>
            <w:r w:rsidR="00576673" w:rsidRPr="0021102C">
              <w:rPr>
                <w:color w:val="000000"/>
                <w:sz w:val="19"/>
                <w:szCs w:val="19"/>
              </w:rPr>
              <w:t>_________________</w:t>
            </w:r>
          </w:p>
          <w:p w:rsidR="00E05B92" w:rsidRPr="0021102C" w:rsidRDefault="00E05B92" w:rsidP="00E05B92">
            <w:pPr>
              <w:tabs>
                <w:tab w:val="left" w:pos="0"/>
              </w:tabs>
              <w:spacing w:line="254" w:lineRule="auto"/>
              <w:jc w:val="both"/>
              <w:rPr>
                <w:color w:val="000000"/>
                <w:sz w:val="19"/>
                <w:szCs w:val="19"/>
              </w:rPr>
            </w:pPr>
            <w:r w:rsidRPr="00E05B92">
              <w:rPr>
                <w:color w:val="000000"/>
                <w:sz w:val="19"/>
                <w:szCs w:val="19"/>
              </w:rPr>
              <w:t>_________________________________________</w:t>
            </w:r>
            <w:r w:rsidR="00576673" w:rsidRPr="0021102C">
              <w:rPr>
                <w:color w:val="000000"/>
                <w:sz w:val="19"/>
                <w:szCs w:val="19"/>
              </w:rPr>
              <w:t>_________________</w:t>
            </w:r>
          </w:p>
          <w:p w:rsidR="00E05B92" w:rsidRPr="00E05B92" w:rsidRDefault="00E05B92" w:rsidP="00E05B92">
            <w:pPr>
              <w:tabs>
                <w:tab w:val="left" w:pos="0"/>
              </w:tabs>
              <w:spacing w:line="256" w:lineRule="auto"/>
              <w:jc w:val="both"/>
              <w:rPr>
                <w:color w:val="000000"/>
                <w:sz w:val="19"/>
                <w:szCs w:val="19"/>
              </w:rPr>
            </w:pPr>
            <w:r w:rsidRPr="00E05B92">
              <w:rPr>
                <w:color w:val="000000"/>
                <w:sz w:val="19"/>
                <w:szCs w:val="19"/>
              </w:rPr>
              <w:t>*Юридическое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w:t>
            </w:r>
          </w:p>
          <w:p w:rsidR="00E05B92" w:rsidRDefault="00E05B92" w:rsidP="00E05B92">
            <w:pPr>
              <w:tabs>
                <w:tab w:val="left" w:pos="0"/>
              </w:tabs>
              <w:spacing w:line="254" w:lineRule="auto"/>
              <w:jc w:val="both"/>
              <w:rPr>
                <w:color w:val="000000"/>
                <w:sz w:val="19"/>
                <w:szCs w:val="19"/>
                <w:lang w:val="es-ES"/>
              </w:rPr>
            </w:pPr>
            <w:r w:rsidRPr="00E05B92">
              <w:rPr>
                <w:color w:val="000000"/>
                <w:sz w:val="19"/>
                <w:szCs w:val="19"/>
                <w:lang w:val="es-ES"/>
              </w:rPr>
              <w:t>La persona jurídica hace constar que esta institución no ejerce ninguna actividad sujeta a licenciamiento de conformidad con la legislación sin obtener licencia requerida conforme a la ley.</w:t>
            </w:r>
          </w:p>
          <w:p w:rsidR="00576673" w:rsidRPr="00E05B92" w:rsidRDefault="00576673" w:rsidP="00E05B92">
            <w:pPr>
              <w:tabs>
                <w:tab w:val="left" w:pos="0"/>
              </w:tabs>
              <w:spacing w:line="254" w:lineRule="auto"/>
              <w:jc w:val="both"/>
              <w:rPr>
                <w:color w:val="000000"/>
                <w:sz w:val="19"/>
                <w:szCs w:val="19"/>
                <w:lang w:val="es-ES"/>
              </w:rPr>
            </w:pPr>
          </w:p>
          <w:p w:rsidR="00B937C2" w:rsidRPr="00FA240B" w:rsidRDefault="00E05B92" w:rsidP="00E05B92">
            <w:pPr>
              <w:keepNext/>
              <w:tabs>
                <w:tab w:val="left" w:pos="567"/>
              </w:tabs>
              <w:spacing w:after="120" w:line="288" w:lineRule="auto"/>
              <w:jc w:val="both"/>
              <w:rPr>
                <w:rFonts w:ascii="Times New Roman" w:hAnsi="Times New Roman"/>
                <w:b/>
                <w:lang w:val="es-ES"/>
              </w:rPr>
            </w:pPr>
            <w:r w:rsidRPr="00E05B92">
              <w:rPr>
                <w:b/>
                <w:sz w:val="19"/>
                <w:szCs w:val="19"/>
                <w:lang w:eastAsia="en-US"/>
              </w:rPr>
              <w:t>□</w:t>
            </w:r>
            <w:r w:rsidRPr="00E05B92">
              <w:rPr>
                <w:color w:val="000000"/>
                <w:sz w:val="19"/>
                <w:szCs w:val="19"/>
                <w:lang w:eastAsia="en-US"/>
              </w:rPr>
              <w:t xml:space="preserve"> нет/</w:t>
            </w:r>
            <w:r w:rsidRPr="00E05B92">
              <w:rPr>
                <w:color w:val="000000"/>
                <w:sz w:val="19"/>
                <w:szCs w:val="19"/>
                <w:lang w:val="es-ES" w:eastAsia="en-US"/>
              </w:rPr>
              <w:t>no</w:t>
            </w:r>
          </w:p>
        </w:tc>
      </w:tr>
    </w:tbl>
    <w:p w:rsidR="00B937C2" w:rsidRPr="0058158D" w:rsidRDefault="00B937C2" w:rsidP="00B937C2">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E333C" w:rsidTr="00B937C2">
        <w:trPr>
          <w:trHeight w:val="420"/>
        </w:trPr>
        <w:tc>
          <w:tcPr>
            <w:tcW w:w="10627" w:type="dxa"/>
            <w:gridSpan w:val="4"/>
            <w:shd w:val="clear" w:color="auto" w:fill="auto"/>
            <w:vAlign w:val="center"/>
            <w:hideMark/>
          </w:tcPr>
          <w:p w:rsidR="00B937C2" w:rsidRPr="0058158D" w:rsidRDefault="002D51A3" w:rsidP="00B937C2">
            <w:pPr>
              <w:spacing w:after="120" w:line="288" w:lineRule="auto"/>
              <w:rPr>
                <w:rFonts w:ascii="Times New Roman" w:eastAsia="@Meiryo UI" w:hAnsi="Times New Roman"/>
                <w:b/>
                <w:sz w:val="20"/>
                <w:szCs w:val="20"/>
                <w:lang w:val="es-ES"/>
              </w:rPr>
            </w:pPr>
            <w:r w:rsidRPr="004524AC">
              <w:rPr>
                <w:rFonts w:ascii="Times New Roman" w:eastAsia="@Meiryo UI" w:hAnsi="Times New Roman"/>
                <w:b/>
                <w:sz w:val="20"/>
                <w:szCs w:val="20"/>
                <w:lang w:val="es-ES"/>
              </w:rPr>
              <w:br w:type="page"/>
            </w:r>
            <w:r w:rsidRPr="0058158D">
              <w:rPr>
                <w:rFonts w:ascii="Times New Roman" w:eastAsia="@Meiryo UI" w:hAnsi="Times New Roman"/>
                <w:b/>
                <w:sz w:val="20"/>
                <w:szCs w:val="20"/>
                <w:lang w:val="es-ES"/>
              </w:rPr>
              <w:t xml:space="preserve">El status del residente fiscal extranjero </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Определение статуса иностранного налогового резидента</w:t>
            </w:r>
          </w:p>
        </w:tc>
      </w:tr>
      <w:tr w:rsidR="009E333C" w:rsidTr="00B937C2">
        <w:trPr>
          <w:trHeight w:val="315"/>
        </w:trPr>
        <w:tc>
          <w:tcPr>
            <w:tcW w:w="6135" w:type="dxa"/>
            <w:gridSpan w:val="2"/>
            <w:shd w:val="clear" w:color="auto" w:fill="auto"/>
            <w:vAlign w:val="center"/>
            <w:hideMark/>
          </w:tcPr>
          <w:p w:rsidR="00B937C2" w:rsidRPr="0058158D" w:rsidRDefault="002D51A3" w:rsidP="00B937C2">
            <w:pPr>
              <w:spacing w:after="120" w:line="288" w:lineRule="auto"/>
              <w:rPr>
                <w:rFonts w:ascii="Times New Roman" w:hAnsi="Times New Roman"/>
                <w:b/>
                <w:sz w:val="20"/>
                <w:szCs w:val="20"/>
                <w:lang w:val="es-ES"/>
              </w:rPr>
            </w:pPr>
            <w:r w:rsidRPr="0058158D">
              <w:rPr>
                <w:rFonts w:ascii="Times New Roman" w:hAnsi="Times New Roman"/>
                <w:b/>
                <w:sz w:val="20"/>
                <w:szCs w:val="20"/>
                <w:lang w:val="es-ES"/>
              </w:rPr>
              <w:t>El Cliente es residente fiscal de un país extranjero</w:t>
            </w:r>
          </w:p>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s-E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s-ES"/>
              </w:rPr>
              <w:t>Sí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18"/>
                <w:szCs w:val="20"/>
              </w:rPr>
              <w:t>Да</w:t>
            </w:r>
          </w:p>
        </w:tc>
        <w:tc>
          <w:tcPr>
            <w:tcW w:w="3075"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n-U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n-US"/>
              </w:rPr>
              <w:t>No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20"/>
                <w:szCs w:val="20"/>
              </w:rPr>
              <w:t>Нет</w:t>
            </w:r>
          </w:p>
        </w:tc>
      </w:tr>
      <w:tr w:rsidR="009E333C" w:rsidTr="00B937C2">
        <w:trPr>
          <w:trHeight w:val="1350"/>
        </w:trPr>
        <w:tc>
          <w:tcPr>
            <w:tcW w:w="4791" w:type="dxa"/>
            <w:shd w:val="clear" w:color="auto" w:fill="auto"/>
            <w:vAlign w:val="center"/>
            <w:hideMark/>
          </w:tcPr>
          <w:p w:rsidR="00B937C2" w:rsidRPr="0058158D" w:rsidRDefault="002D51A3" w:rsidP="00B937C2">
            <w:pPr>
              <w:spacing w:after="120" w:line="240" w:lineRule="auto"/>
              <w:jc w:val="both"/>
              <w:rPr>
                <w:rFonts w:ascii="Times New Roman" w:hAnsi="Times New Roman"/>
                <w:b/>
                <w:sz w:val="20"/>
                <w:szCs w:val="20"/>
                <w:lang w:val="es-ES"/>
              </w:rPr>
            </w:pPr>
            <w:r w:rsidRPr="0058158D">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B937C2" w:rsidRPr="0058158D" w:rsidRDefault="002D51A3" w:rsidP="00B937C2">
            <w:pPr>
              <w:spacing w:after="120" w:line="288" w:lineRule="auto"/>
              <w:jc w:val="both"/>
              <w:rPr>
                <w:rFonts w:ascii="Times New Roman" w:hAnsi="Times New Roman"/>
                <w:sz w:val="20"/>
                <w:szCs w:val="20"/>
              </w:rPr>
            </w:pPr>
            <w:r w:rsidRPr="0058158D">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sz w:val="20"/>
                <w:szCs w:val="20"/>
              </w:rPr>
              <w:t> </w:t>
            </w:r>
          </w:p>
        </w:tc>
      </w:tr>
    </w:tbl>
    <w:p w:rsidR="00B937C2" w:rsidRPr="0058158D" w:rsidRDefault="00B937C2" w:rsidP="00B937C2">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Forma parte su entidad de un grupo o un holding?</w:t>
            </w:r>
          </w:p>
          <w:p w:rsidR="00B937C2" w:rsidRPr="0058158D" w:rsidRDefault="002D51A3" w:rsidP="00B937C2">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Входит ли Ваша Организация в состав группы или холдинга</w:t>
            </w:r>
            <w:r w:rsidRPr="0058158D">
              <w:rPr>
                <w:rFonts w:ascii="Times New Roman" w:hAnsi="Times New Roman"/>
              </w:rPr>
              <w:t>?</w:t>
            </w:r>
          </w:p>
        </w:tc>
        <w:tc>
          <w:tcPr>
            <w:tcW w:w="4078" w:type="dxa"/>
            <w:tcBorders>
              <w:top w:val="single" w:sz="4" w:space="0" w:color="auto"/>
              <w:bottom w:val="single" w:sz="4" w:space="0" w:color="auto"/>
            </w:tcBorders>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b/>
                <w:color w:val="000000"/>
              </w:rPr>
              <w:sym w:font="Symbol" w:char="F0FF"/>
            </w:r>
            <w:r w:rsidRPr="0058158D">
              <w:rPr>
                <w:rFonts w:ascii="Times New Roman" w:hAnsi="Times New Roman"/>
                <w:b/>
                <w:color w:val="000000"/>
                <w:lang w:val="es-ES"/>
              </w:rPr>
              <w:t xml:space="preserve"> Sí (proporcione el nombre del grupo o holding)</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да (укажите наименование группы или холдинга)</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spacing w:line="288" w:lineRule="auto"/>
              <w:jc w:val="both"/>
              <w:rPr>
                <w:rFonts w:ascii="Times New Roman" w:hAnsi="Times New Roman"/>
                <w:b/>
                <w:color w:val="000000"/>
                <w:lang w:val="es-ES"/>
              </w:rPr>
            </w:pPr>
            <w:r w:rsidRPr="0058158D">
              <w:rPr>
                <w:rFonts w:ascii="Symbol" w:hAnsi="Symbol"/>
                <w:b/>
                <w:color w:val="000000"/>
              </w:rPr>
              <w:sym w:font="Symbol" w:char="F0FF"/>
            </w:r>
            <w:r w:rsidRPr="0058158D">
              <w:rPr>
                <w:rFonts w:ascii="Times New Roman" w:hAnsi="Times New Roman"/>
                <w:b/>
                <w:color w:val="000000"/>
              </w:rPr>
              <w:t xml:space="preserve"> </w:t>
            </w:r>
            <w:r w:rsidRPr="0058158D">
              <w:rPr>
                <w:rFonts w:ascii="Times New Roman" w:hAnsi="Times New Roman"/>
                <w:b/>
                <w:color w:val="000000"/>
                <w:lang w:val="es-ES"/>
              </w:rPr>
              <w:t>No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нет</w:t>
            </w:r>
          </w:p>
        </w:tc>
      </w:tr>
      <w:tr w:rsidR="009E333C" w:rsidTr="00B937C2">
        <w:tc>
          <w:tcPr>
            <w:tcW w:w="10632" w:type="dxa"/>
            <w:gridSpan w:val="2"/>
            <w:tcBorders>
              <w:top w:val="single" w:sz="4" w:space="0" w:color="auto"/>
            </w:tcBorders>
          </w:tcPr>
          <w:p w:rsidR="00B937C2" w:rsidRPr="0058158D" w:rsidRDefault="002D51A3" w:rsidP="00B937C2">
            <w:pPr>
              <w:spacing w:line="288" w:lineRule="auto"/>
              <w:jc w:val="both"/>
              <w:rPr>
                <w:rFonts w:ascii="Times New Roman" w:hAnsi="Times New Roman"/>
                <w:b/>
                <w:sz w:val="19"/>
                <w:szCs w:val="19"/>
                <w:lang w:val="es-ES"/>
              </w:rPr>
            </w:pPr>
            <w:r w:rsidRPr="0058158D">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8158D">
              <w:rPr>
                <w:rFonts w:ascii="Times New Roman" w:hAnsi="Times New Roman"/>
                <w:b/>
                <w:i/>
                <w:sz w:val="19"/>
                <w:szCs w:val="19"/>
                <w:lang w:val="es-ES"/>
              </w:rPr>
              <w:t>(con excepción de la información sobre la composición de los accionistas (participantes) de la persona jurídic</w:t>
            </w:r>
            <w:r w:rsidR="00A54FD5">
              <w:rPr>
                <w:rFonts w:ascii="Times New Roman" w:hAnsi="Times New Roman"/>
                <w:b/>
                <w:i/>
                <w:sz w:val="19"/>
                <w:szCs w:val="19"/>
                <w:lang w:val="es-ES"/>
              </w:rPr>
              <w:t>a, propietarios de menos del cinco</w:t>
            </w:r>
            <w:r w:rsidRPr="0058158D">
              <w:rPr>
                <w:rFonts w:ascii="Times New Roman" w:hAnsi="Times New Roman"/>
                <w:b/>
                <w:i/>
                <w:sz w:val="19"/>
                <w:szCs w:val="19"/>
                <w:lang w:val="es-ES"/>
              </w:rPr>
              <w:t xml:space="preserve"> por ciento de las acciones (participaciones) de la persona jurídica).</w:t>
            </w:r>
            <w:r w:rsidRPr="0058158D">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B937C2" w:rsidRPr="0058158D" w:rsidRDefault="002D51A3" w:rsidP="00B937C2">
            <w:pPr>
              <w:spacing w:line="288" w:lineRule="auto"/>
              <w:jc w:val="both"/>
              <w:rPr>
                <w:rFonts w:ascii="Times New Roman" w:hAnsi="Times New Roman"/>
                <w:color w:val="000000"/>
              </w:rPr>
            </w:pPr>
            <w:r w:rsidRPr="0058158D">
              <w:rPr>
                <w:rFonts w:ascii="Times New Roman" w:hAnsi="Times New Roman"/>
                <w:color w:val="000000"/>
                <w:sz w:val="18"/>
              </w:rPr>
              <w:t>Сведения об органах управления Вашей Организации (</w:t>
            </w:r>
            <w:r w:rsidRPr="0058158D">
              <w:rPr>
                <w:rFonts w:ascii="Times New Roman" w:hAnsi="Times New Roman"/>
                <w:sz w:val="18"/>
              </w:rPr>
              <w:t>Структура и персональный состав органов управления в соответствии с учредительными документами (</w:t>
            </w:r>
            <w:r w:rsidRPr="0058158D">
              <w:rPr>
                <w:rFonts w:ascii="Times New Roman" w:hAnsi="Times New Roman"/>
                <w:i/>
                <w:sz w:val="18"/>
              </w:rPr>
              <w:t>за исключением сведений о персональном составе акционеров (участников) юридического</w:t>
            </w:r>
            <w:r w:rsidR="00F4300F">
              <w:rPr>
                <w:rFonts w:ascii="Times New Roman" w:hAnsi="Times New Roman"/>
                <w:i/>
                <w:sz w:val="18"/>
              </w:rPr>
              <w:t xml:space="preserve"> лица, владеющих менее чем пятью процента</w:t>
            </w:r>
            <w:r w:rsidRPr="0058158D">
              <w:rPr>
                <w:rFonts w:ascii="Times New Roman" w:hAnsi="Times New Roman"/>
                <w:i/>
                <w:sz w:val="18"/>
              </w:rPr>
              <w:t>м</w:t>
            </w:r>
            <w:r w:rsidR="00F4300F">
              <w:rPr>
                <w:rFonts w:ascii="Times New Roman" w:hAnsi="Times New Roman"/>
                <w:i/>
                <w:sz w:val="18"/>
              </w:rPr>
              <w:t>и</w:t>
            </w:r>
            <w:r w:rsidRPr="0058158D">
              <w:rPr>
                <w:rFonts w:ascii="Times New Roman" w:hAnsi="Times New Roman"/>
                <w:i/>
                <w:sz w:val="18"/>
              </w:rPr>
              <w:t xml:space="preserve"> акций (долей) юридического лица). </w:t>
            </w:r>
            <w:r w:rsidRPr="0058158D">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E333C" w:rsidRPr="0035687F" w:rsidTr="00534761">
        <w:tc>
          <w:tcPr>
            <w:tcW w:w="6554" w:type="dxa"/>
            <w:tcBorders>
              <w:top w:val="nil"/>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b/>
                <w:sz w:val="19"/>
                <w:szCs w:val="19"/>
                <w:lang w:val="es-ES"/>
              </w:rPr>
              <w:t>Órgano de gestión</w:t>
            </w:r>
          </w:p>
          <w:p w:rsidR="00B937C2" w:rsidRPr="0058158D" w:rsidRDefault="002D51A3" w:rsidP="00B937C2">
            <w:pPr>
              <w:widowControl w:val="0"/>
              <w:autoSpaceDE w:val="0"/>
              <w:autoSpaceDN w:val="0"/>
              <w:adjustRightInd w:val="0"/>
              <w:spacing w:line="288" w:lineRule="auto"/>
              <w:rPr>
                <w:rFonts w:ascii="Times New Roman" w:hAnsi="Times New Roman"/>
                <w:lang w:val="es-ES"/>
              </w:rPr>
            </w:pPr>
            <w:r w:rsidRPr="0058158D">
              <w:rPr>
                <w:rFonts w:ascii="Times New Roman" w:hAnsi="Times New Roman"/>
                <w:sz w:val="18"/>
              </w:rPr>
              <w:t>Орган</w:t>
            </w:r>
            <w:r w:rsidRPr="0058158D">
              <w:rPr>
                <w:rFonts w:ascii="Times New Roman" w:hAnsi="Times New Roman"/>
                <w:sz w:val="18"/>
                <w:lang w:val="es-ES"/>
              </w:rPr>
              <w:t xml:space="preserve"> </w:t>
            </w:r>
            <w:r w:rsidRPr="0058158D">
              <w:rPr>
                <w:rFonts w:ascii="Times New Roman" w:hAnsi="Times New Roman"/>
                <w:sz w:val="18"/>
              </w:rPr>
              <w:t>управления</w:t>
            </w:r>
          </w:p>
        </w:tc>
        <w:tc>
          <w:tcPr>
            <w:tcW w:w="4078" w:type="dxa"/>
            <w:tcBorders>
              <w:top w:val="nil"/>
              <w:bottom w:val="single" w:sz="4" w:space="0" w:color="auto"/>
            </w:tcBorders>
          </w:tcPr>
          <w:p w:rsidR="00B937C2" w:rsidRPr="0058158D" w:rsidRDefault="002D51A3" w:rsidP="00B937C2">
            <w:pPr>
              <w:spacing w:line="288" w:lineRule="auto"/>
              <w:rPr>
                <w:rFonts w:ascii="Times New Roman" w:hAnsi="Times New Roman"/>
                <w:i/>
                <w:lang w:val="es-ES"/>
              </w:rPr>
            </w:pPr>
            <w:r w:rsidRPr="0058158D">
              <w:rPr>
                <w:rFonts w:ascii="Times New Roman" w:hAnsi="Times New Roman"/>
                <w:b/>
                <w:sz w:val="19"/>
                <w:szCs w:val="19"/>
                <w:lang w:val="es-ES"/>
              </w:rPr>
              <w:t>Composición personal (Nombre, apellido)</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sz w:val="18"/>
              </w:rPr>
              <w:t>Персональный</w:t>
            </w:r>
            <w:r w:rsidRPr="0058158D">
              <w:rPr>
                <w:rFonts w:ascii="Times New Roman" w:hAnsi="Times New Roman"/>
                <w:sz w:val="18"/>
                <w:lang w:val="es-ES"/>
              </w:rPr>
              <w:t xml:space="preserve"> </w:t>
            </w:r>
            <w:r w:rsidRPr="0058158D">
              <w:rPr>
                <w:rFonts w:ascii="Times New Roman" w:hAnsi="Times New Roman"/>
                <w:sz w:val="18"/>
              </w:rPr>
              <w:t>состав</w:t>
            </w:r>
            <w:r w:rsidRPr="0058158D">
              <w:rPr>
                <w:rFonts w:ascii="Times New Roman" w:hAnsi="Times New Roman"/>
                <w:sz w:val="18"/>
                <w:lang w:val="es-ES"/>
              </w:rPr>
              <w:t xml:space="preserve"> (</w:t>
            </w:r>
            <w:r w:rsidRPr="0058158D">
              <w:rPr>
                <w:rFonts w:ascii="Times New Roman" w:hAnsi="Times New Roman"/>
                <w:sz w:val="18"/>
              </w:rPr>
              <w:t>ФИО</w:t>
            </w:r>
            <w:r w:rsidRPr="0058158D">
              <w:rPr>
                <w:rFonts w:ascii="Times New Roman" w:hAnsi="Times New Roman"/>
                <w:sz w:val="18"/>
                <w:lang w:val="es-ES"/>
              </w:rPr>
              <w:t>)</w:t>
            </w:r>
          </w:p>
        </w:tc>
      </w:tr>
      <w:tr w:rsidR="009E333C" w:rsidTr="00534761">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rPr>
            </w:pPr>
            <w:r w:rsidRPr="0058158D">
              <w:rPr>
                <w:rFonts w:ascii="Times New Roman" w:hAnsi="Times New Roman"/>
                <w:b/>
                <w:lang w:val="es-ES"/>
              </w:rPr>
              <w:t>Junta</w:t>
            </w:r>
            <w:r w:rsidRPr="0058158D">
              <w:rPr>
                <w:rFonts w:ascii="Times New Roman" w:hAnsi="Times New Roman"/>
                <w:b/>
              </w:rPr>
              <w:t xml:space="preserve"> </w:t>
            </w:r>
            <w:r w:rsidRPr="0058158D">
              <w:rPr>
                <w:rFonts w:ascii="Times New Roman" w:hAnsi="Times New Roman"/>
                <w:b/>
                <w:lang w:val="es-ES"/>
              </w:rPr>
              <w:t>directiva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Совет директоров (Наблюдательный совет)</w:t>
            </w:r>
          </w:p>
        </w:tc>
        <w:tc>
          <w:tcPr>
            <w:tcW w:w="4078" w:type="dxa"/>
            <w:tcBorders>
              <w:top w:val="single" w:sz="4" w:space="0" w:color="auto"/>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534761">
        <w:tc>
          <w:tcPr>
            <w:tcW w:w="6554" w:type="dxa"/>
            <w:tcBorders>
              <w:top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lastRenderedPageBreak/>
              <w:t>Gerente</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Руководитель</w:t>
            </w:r>
          </w:p>
        </w:tc>
        <w:tc>
          <w:tcPr>
            <w:tcW w:w="4078" w:type="dxa"/>
            <w:tcBorders>
              <w:top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Gerencia administrativa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Правление (дирекция)</w:t>
            </w:r>
          </w:p>
        </w:tc>
        <w:tc>
          <w:tcPr>
            <w:tcW w:w="4078" w:type="dxa"/>
            <w:tcBorders>
              <w:top w:val="nil"/>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Otras personas autorizadas a actuar en nombre de su organización sin un poder</w:t>
            </w:r>
          </w:p>
          <w:p w:rsidR="00B937C2" w:rsidRPr="0058158D" w:rsidRDefault="002D51A3" w:rsidP="0021102C">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bl>
    <w:p w:rsidR="00B937C2" w:rsidRPr="0058158D" w:rsidRDefault="00B937C2" w:rsidP="00B937C2">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E333C" w:rsidTr="00B937C2">
        <w:trPr>
          <w:trHeight w:val="420"/>
        </w:trPr>
        <w:tc>
          <w:tcPr>
            <w:tcW w:w="10632" w:type="dxa"/>
            <w:gridSpan w:val="2"/>
            <w:shd w:val="clear" w:color="auto" w:fill="auto"/>
            <w:vAlign w:val="center"/>
            <w:hideMark/>
          </w:tcPr>
          <w:p w:rsidR="00B937C2" w:rsidRPr="0058158D" w:rsidRDefault="002D51A3" w:rsidP="00B937C2">
            <w:pPr>
              <w:spacing w:after="0" w:line="288" w:lineRule="auto"/>
              <w:rPr>
                <w:rFonts w:ascii="Times New Roman" w:eastAsia="@Meiryo UI" w:hAnsi="Times New Roman"/>
                <w:b/>
                <w:sz w:val="20"/>
                <w:szCs w:val="20"/>
                <w:lang w:val="es-ES"/>
              </w:rPr>
            </w:pPr>
            <w:r w:rsidRPr="0058158D">
              <w:rPr>
                <w:rFonts w:ascii="Times New Roman" w:eastAsia="@Meiryo UI" w:hAnsi="Times New Roman"/>
                <w:b/>
                <w:sz w:val="20"/>
                <w:szCs w:val="20"/>
                <w:lang w:val="es-ES"/>
              </w:rPr>
              <w:br w:type="page"/>
              <w:t>Datos del órgano ejecutivo unipersonal de la persona jurídica</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Сведения о единоличном исполнительном органе юридического лица</w:t>
            </w:r>
          </w:p>
        </w:tc>
      </w:tr>
      <w:tr w:rsidR="009E333C" w:rsidTr="00B937C2">
        <w:trPr>
          <w:trHeight w:val="264"/>
        </w:trPr>
        <w:tc>
          <w:tcPr>
            <w:tcW w:w="5358" w:type="dxa"/>
            <w:shd w:val="clear" w:color="auto" w:fill="auto"/>
            <w:vAlign w:val="center"/>
            <w:hideMark/>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Apellidos, nombre, patronímico (si hubiere)</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B937C2" w:rsidRPr="0058158D" w:rsidRDefault="00B937C2" w:rsidP="00B937C2">
            <w:pPr>
              <w:spacing w:line="288" w:lineRule="auto"/>
              <w:rPr>
                <w:rFonts w:ascii="Times New Roman" w:hAnsi="Times New Roman"/>
                <w:sz w:val="20"/>
                <w:szCs w:val="20"/>
              </w:rPr>
            </w:pPr>
          </w:p>
        </w:tc>
      </w:tr>
      <w:tr w:rsidR="009E333C" w:rsidRPr="00916304" w:rsidTr="00B937C2">
        <w:trPr>
          <w:trHeight w:val="283"/>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Fecha y lugar de nacimiento</w:t>
            </w:r>
          </w:p>
          <w:p w:rsidR="00B937C2" w:rsidRPr="0058158D" w:rsidRDefault="002D51A3" w:rsidP="00B937C2">
            <w:pPr>
              <w:spacing w:line="288" w:lineRule="auto"/>
              <w:jc w:val="both"/>
              <w:rPr>
                <w:rFonts w:ascii="Times New Roman" w:hAnsi="Times New Roman"/>
                <w:sz w:val="20"/>
                <w:szCs w:val="20"/>
                <w:lang w:val="es-ES"/>
              </w:rPr>
            </w:pPr>
            <w:r w:rsidRPr="0058158D">
              <w:rPr>
                <w:rFonts w:ascii="Times New Roman" w:hAnsi="Times New Roman"/>
                <w:sz w:val="18"/>
                <w:szCs w:val="20"/>
              </w:rPr>
              <w:t>Дата</w:t>
            </w:r>
            <w:r w:rsidRPr="0058158D">
              <w:rPr>
                <w:rFonts w:ascii="Times New Roman" w:hAnsi="Times New Roman"/>
                <w:sz w:val="18"/>
                <w:szCs w:val="20"/>
                <w:lang w:val="es-ES"/>
              </w:rPr>
              <w:t xml:space="preserve"> </w:t>
            </w:r>
            <w:r w:rsidRPr="0058158D">
              <w:rPr>
                <w:rFonts w:ascii="Times New Roman" w:hAnsi="Times New Roman"/>
                <w:sz w:val="18"/>
                <w:szCs w:val="20"/>
              </w:rPr>
              <w:t>и</w:t>
            </w:r>
            <w:r w:rsidRPr="0058158D">
              <w:rPr>
                <w:rFonts w:ascii="Times New Roman" w:hAnsi="Times New Roman"/>
                <w:sz w:val="18"/>
                <w:szCs w:val="20"/>
                <w:lang w:val="es-ES"/>
              </w:rPr>
              <w:t xml:space="preserve"> </w:t>
            </w:r>
            <w:r w:rsidRPr="0058158D">
              <w:rPr>
                <w:rFonts w:ascii="Times New Roman" w:hAnsi="Times New Roman"/>
                <w:sz w:val="18"/>
                <w:szCs w:val="20"/>
              </w:rPr>
              <w:t>место</w:t>
            </w:r>
            <w:r w:rsidRPr="0058158D">
              <w:rPr>
                <w:rFonts w:ascii="Times New Roman" w:hAnsi="Times New Roman"/>
                <w:sz w:val="18"/>
                <w:szCs w:val="20"/>
                <w:lang w:val="es-ES"/>
              </w:rPr>
              <w:t xml:space="preserve"> </w:t>
            </w:r>
            <w:r w:rsidRPr="0058158D">
              <w:rPr>
                <w:rFonts w:ascii="Times New Roman" w:hAnsi="Times New Roman"/>
                <w:sz w:val="18"/>
                <w:szCs w:val="20"/>
              </w:rPr>
              <w:t>рождения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lang w:val="es-ES"/>
              </w:rPr>
            </w:pPr>
          </w:p>
        </w:tc>
      </w:tr>
      <w:tr w:rsidR="009E333C" w:rsidTr="00B937C2">
        <w:trPr>
          <w:trHeight w:val="25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Nacionalidad</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Гражданство</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844"/>
        </w:trPr>
        <w:tc>
          <w:tcPr>
            <w:tcW w:w="5358" w:type="dxa"/>
            <w:shd w:val="clear" w:color="auto" w:fill="auto"/>
            <w:vAlign w:val="center"/>
          </w:tcPr>
          <w:p w:rsidR="00B937C2" w:rsidRPr="0058158D" w:rsidRDefault="002D51A3" w:rsidP="00B937C2">
            <w:pPr>
              <w:tabs>
                <w:tab w:val="left" w:pos="0"/>
              </w:tabs>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B937C2" w:rsidRPr="0058158D" w:rsidRDefault="002D51A3" w:rsidP="00B937C2">
            <w:pPr>
              <w:tabs>
                <w:tab w:val="left" w:pos="0"/>
              </w:tabs>
              <w:spacing w:line="288" w:lineRule="auto"/>
              <w:jc w:val="both"/>
              <w:rPr>
                <w:rFonts w:ascii="Times New Roman" w:hAnsi="Times New Roman"/>
                <w:b/>
                <w:sz w:val="20"/>
                <w:szCs w:val="20"/>
              </w:rPr>
            </w:pPr>
            <w:r w:rsidRPr="0058158D">
              <w:rPr>
                <w:rFonts w:ascii="Times New Roman" w:hAnsi="Times New Roman"/>
                <w:sz w:val="18"/>
                <w:szCs w:val="20"/>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41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Dirección de domicilio (registro) o lugar de residencia</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224"/>
        </w:trPr>
        <w:tc>
          <w:tcPr>
            <w:tcW w:w="5358" w:type="dxa"/>
            <w:shd w:val="clear" w:color="auto" w:fill="auto"/>
            <w:vAlign w:val="center"/>
          </w:tcPr>
          <w:p w:rsidR="00B937C2" w:rsidRPr="0058158D" w:rsidRDefault="002D51A3" w:rsidP="00B937C2">
            <w:pPr>
              <w:spacing w:after="0" w:line="288" w:lineRule="auto"/>
              <w:rPr>
                <w:rFonts w:ascii="Times New Roman" w:hAnsi="Times New Roman"/>
                <w:b/>
                <w:sz w:val="20"/>
                <w:szCs w:val="20"/>
                <w:lang w:val="es-ES"/>
              </w:rPr>
            </w:pPr>
            <w:r w:rsidRPr="0058158D">
              <w:rPr>
                <w:rFonts w:ascii="Times New Roman" w:hAnsi="Times New Roman"/>
                <w:b/>
                <w:sz w:val="20"/>
                <w:szCs w:val="20"/>
                <w:lang w:val="es-ES"/>
              </w:rPr>
              <w:t>NIF (Número de identidad fiscal) (si procede)</w:t>
            </w:r>
          </w:p>
          <w:p w:rsidR="00B937C2" w:rsidRPr="0058158D" w:rsidRDefault="002D51A3" w:rsidP="00B937C2">
            <w:pPr>
              <w:spacing w:line="288" w:lineRule="auto"/>
              <w:rPr>
                <w:rFonts w:ascii="Times New Roman" w:hAnsi="Times New Roman"/>
                <w:sz w:val="20"/>
                <w:szCs w:val="20"/>
              </w:rPr>
            </w:pPr>
            <w:r w:rsidRPr="0058158D">
              <w:rPr>
                <w:rFonts w:ascii="Times New Roman" w:hAnsi="Times New Roman"/>
                <w:sz w:val="18"/>
                <w:szCs w:val="20"/>
              </w:rPr>
              <w:t>ИНН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bl>
    <w:p w:rsidR="00B937C2" w:rsidRPr="0058158D" w:rsidRDefault="00B937C2" w:rsidP="00B937C2">
      <w:pPr>
        <w:spacing w:after="0" w:line="288" w:lineRule="auto"/>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10632"/>
      </w:tblGrid>
      <w:tr w:rsidR="009E333C" w:rsidTr="00534761">
        <w:tc>
          <w:tcPr>
            <w:tcW w:w="10632"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sz w:val="19"/>
                <w:szCs w:val="19"/>
                <w:lang w:val="es-ES"/>
              </w:rPr>
            </w:pPr>
            <w:r w:rsidRPr="0058158D">
              <w:rPr>
                <w:rFonts w:ascii="Times New Roman" w:hAnsi="Times New Roman"/>
                <w:b/>
                <w:sz w:val="19"/>
                <w:szCs w:val="19"/>
                <w:lang w:val="es-ES"/>
              </w:rPr>
              <w:t xml:space="preserve">Datos de los accionistas (participantes) propietarios de </w:t>
            </w:r>
            <w:r w:rsidR="00A54FD5">
              <w:rPr>
                <w:rFonts w:ascii="Times New Roman" w:hAnsi="Times New Roman"/>
                <w:b/>
                <w:sz w:val="19"/>
                <w:szCs w:val="19"/>
                <w:lang w:val="es-ES"/>
              </w:rPr>
              <w:t>acciones (participaciones) del 5</w:t>
            </w:r>
            <w:r w:rsidRPr="0058158D">
              <w:rPr>
                <w:rFonts w:ascii="Times New Roman" w:hAnsi="Times New Roman"/>
                <w:b/>
                <w:sz w:val="19"/>
                <w:szCs w:val="19"/>
                <w:lang w:val="es-ES"/>
              </w:rPr>
              <w:t>% y más</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Сведения об акционерах (участниках), владеющих акци</w:t>
            </w:r>
            <w:r w:rsidR="00A54FD5">
              <w:rPr>
                <w:rFonts w:ascii="Times New Roman" w:hAnsi="Times New Roman"/>
                <w:sz w:val="18"/>
              </w:rPr>
              <w:t>ями (долями участия) в размере 5</w:t>
            </w:r>
            <w:r w:rsidRPr="0058158D">
              <w:rPr>
                <w:rFonts w:ascii="Times New Roman" w:hAnsi="Times New Roman"/>
                <w:sz w:val="18"/>
              </w:rPr>
              <w:t>% и более</w:t>
            </w:r>
          </w:p>
        </w:tc>
      </w:tr>
      <w:tr w:rsidR="009E333C" w:rsidTr="00534761">
        <w:tc>
          <w:tcPr>
            <w:tcW w:w="10632"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E333C" w:rsidTr="00B937C2">
              <w:tc>
                <w:tcPr>
                  <w:tcW w:w="210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Nombre social / Nombre y apellido de un accionista (participante)</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Наименование/ФИО акционера (участника)</w:t>
                  </w:r>
                </w:p>
              </w:tc>
              <w:tc>
                <w:tcPr>
                  <w:tcW w:w="1551"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Proporción de (participación en) las acciones</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i/>
                      <w:sz w:val="18"/>
                    </w:rPr>
                    <w:t>Процент</w:t>
                  </w:r>
                  <w:r w:rsidRPr="0058158D">
                    <w:rPr>
                      <w:rFonts w:ascii="Times New Roman" w:hAnsi="Times New Roman"/>
                      <w:i/>
                      <w:sz w:val="18"/>
                      <w:lang w:val="es-ES"/>
                    </w:rPr>
                    <w:t xml:space="preserve"> </w:t>
                  </w:r>
                  <w:r w:rsidRPr="0058158D">
                    <w:rPr>
                      <w:rFonts w:ascii="Times New Roman" w:hAnsi="Times New Roman"/>
                      <w:i/>
                      <w:sz w:val="18"/>
                    </w:rPr>
                    <w:t>акций</w:t>
                  </w:r>
                  <w:r w:rsidRPr="0058158D">
                    <w:rPr>
                      <w:rFonts w:ascii="Times New Roman" w:hAnsi="Times New Roman"/>
                      <w:i/>
                      <w:sz w:val="18"/>
                      <w:lang w:val="es-ES"/>
                    </w:rPr>
                    <w:t xml:space="preserve"> (</w:t>
                  </w:r>
                  <w:r w:rsidRPr="0058158D">
                    <w:rPr>
                      <w:rFonts w:ascii="Times New Roman" w:hAnsi="Times New Roman"/>
                      <w:i/>
                      <w:sz w:val="18"/>
                    </w:rPr>
                    <w:t>долей</w:t>
                  </w:r>
                  <w:r w:rsidRPr="0058158D">
                    <w:rPr>
                      <w:rFonts w:ascii="Times New Roman" w:hAnsi="Times New Roman"/>
                      <w:i/>
                      <w:sz w:val="18"/>
                      <w:lang w:val="es-ES"/>
                    </w:rPr>
                    <w:t>)</w:t>
                  </w:r>
                </w:p>
              </w:tc>
              <w:tc>
                <w:tcPr>
                  <w:tcW w:w="2694"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NIF (si hubiere) / fecha y lugar de nacimiento / nacionalidad / datos del documento de identidad (tipo del documento, serie (si procede) y número, fecha de emisión, denominación del órgano expedidor y código de la subdivisión (si procede)) /</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Dirección de inscripción (de estancia o de residencia)</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Адрес регистрации (места нахождения или места жительства)</w:t>
                  </w:r>
                </w:p>
              </w:tc>
              <w:tc>
                <w:tcPr>
                  <w:tcW w:w="212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Tipos de actividad del accionista (participante) – persona jurídica o empresario individual</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bl>
          <w:p w:rsidR="00B937C2" w:rsidRPr="0058158D" w:rsidRDefault="00B937C2" w:rsidP="00B937C2">
            <w:pPr>
              <w:spacing w:line="288" w:lineRule="auto"/>
              <w:rPr>
                <w:rFonts w:ascii="Times New Roman" w:hAnsi="Times New Roman"/>
              </w:rPr>
            </w:pPr>
          </w:p>
        </w:tc>
      </w:tr>
      <w:tr w:rsidR="009E333C" w:rsidTr="00534761">
        <w:tc>
          <w:tcPr>
            <w:tcW w:w="10632" w:type="dxa"/>
            <w:tcBorders>
              <w:top w:val="single" w:sz="4" w:space="0" w:color="auto"/>
              <w:bottom w:val="single" w:sz="4" w:space="0" w:color="auto"/>
            </w:tcBorders>
          </w:tcPr>
          <w:p w:rsidR="00B937C2" w:rsidRPr="0058158D" w:rsidRDefault="00B937C2" w:rsidP="00B937C2">
            <w:pPr>
              <w:widowControl w:val="0"/>
              <w:autoSpaceDE w:val="0"/>
              <w:autoSpaceDN w:val="0"/>
              <w:adjustRightInd w:val="0"/>
              <w:spacing w:line="288" w:lineRule="auto"/>
              <w:rPr>
                <w:rFonts w:ascii="Times New Roman" w:hAnsi="Times New Roman"/>
                <w:i/>
              </w:rPr>
            </w:pPr>
          </w:p>
        </w:tc>
      </w:tr>
    </w:tbl>
    <w:p w:rsidR="00B937C2" w:rsidRPr="0058158D" w:rsidRDefault="002D51A3" w:rsidP="00B937C2">
      <w:pPr>
        <w:spacing w:before="120" w:after="120" w:line="288" w:lineRule="auto"/>
        <w:rPr>
          <w:rFonts w:ascii="Times New Roman" w:hAnsi="Times New Roman"/>
          <w:b/>
          <w:color w:val="000000"/>
          <w:lang w:val="es-ES"/>
        </w:rPr>
      </w:pPr>
      <w:r w:rsidRPr="0058158D">
        <w:rPr>
          <w:rFonts w:ascii="Times New Roman" w:hAnsi="Times New Roman"/>
          <w:b/>
          <w:color w:val="000000"/>
          <w:lang w:val="es-ES"/>
        </w:rPr>
        <w:t>Datos sobre la presencia/ausencia de beneficiarios</w:t>
      </w:r>
    </w:p>
    <w:p w:rsidR="00B937C2" w:rsidRPr="0058158D" w:rsidRDefault="002D51A3" w:rsidP="00B937C2">
      <w:pPr>
        <w:spacing w:before="120" w:line="288" w:lineRule="auto"/>
        <w:rPr>
          <w:rFonts w:ascii="Times New Roman" w:hAnsi="Times New Roman"/>
          <w:color w:val="000000"/>
          <w:sz w:val="20"/>
        </w:rPr>
      </w:pPr>
      <w:r w:rsidRPr="0058158D">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E333C" w:rsidTr="00B937C2">
        <w:trPr>
          <w:trHeight w:val="1894"/>
        </w:trPr>
        <w:tc>
          <w:tcPr>
            <w:tcW w:w="5215" w:type="dxa"/>
          </w:tcPr>
          <w:p w:rsidR="00B937C2" w:rsidRPr="0058158D" w:rsidRDefault="002D51A3" w:rsidP="00B937C2">
            <w:pPr>
              <w:spacing w:line="288" w:lineRule="auto"/>
              <w:rPr>
                <w:rFonts w:ascii="Times New Roman" w:hAnsi="Times New Roman"/>
                <w:b/>
                <w:spacing w:val="-8"/>
                <w:sz w:val="19"/>
                <w:szCs w:val="19"/>
                <w:lang w:val="es-ES"/>
              </w:rPr>
            </w:pPr>
            <w:r w:rsidRPr="0058158D">
              <w:rPr>
                <w:rFonts w:ascii="Times New Roman" w:hAnsi="Times New Roman"/>
                <w:b/>
                <w:color w:val="000000"/>
                <w:sz w:val="19"/>
                <w:szCs w:val="19"/>
                <w:lang w:val="es-ES"/>
              </w:rPr>
              <w:t xml:space="preserve">Cuando realizo operaciones bancarias y otras transacciones actúo </w:t>
            </w:r>
            <w:r w:rsidRPr="0058158D">
              <w:rPr>
                <w:rFonts w:ascii="Times New Roman" w:hAnsi="Times New Roman"/>
                <w:b/>
                <w:i/>
                <w:spacing w:val="-7"/>
                <w:sz w:val="19"/>
                <w:szCs w:val="19"/>
                <w:lang w:val="es-ES"/>
              </w:rPr>
              <w:t>(es necesario marcar &lt;&lt;X&gt;&gt;)</w:t>
            </w:r>
            <w:r w:rsidRPr="0058158D">
              <w:rPr>
                <w:rFonts w:ascii="Times New Roman" w:hAnsi="Times New Roman"/>
                <w:b/>
                <w:spacing w:val="-8"/>
                <w:sz w:val="19"/>
                <w:szCs w:val="19"/>
                <w:lang w:val="es-ES"/>
              </w:rPr>
              <w:t>:</w:t>
            </w:r>
          </w:p>
          <w:p w:rsidR="00B937C2" w:rsidRPr="0058158D" w:rsidRDefault="00B937C2" w:rsidP="00B937C2">
            <w:pPr>
              <w:spacing w:line="288" w:lineRule="auto"/>
              <w:rPr>
                <w:rFonts w:ascii="Times New Roman" w:hAnsi="Times New Roman"/>
                <w:color w:val="000000"/>
                <w:sz w:val="18"/>
                <w:lang w:val="es-ES"/>
              </w:rPr>
            </w:pPr>
          </w:p>
          <w:p w:rsidR="00B937C2" w:rsidRPr="0058158D" w:rsidRDefault="002D51A3" w:rsidP="00B937C2">
            <w:pPr>
              <w:spacing w:line="288" w:lineRule="auto"/>
              <w:rPr>
                <w:rFonts w:ascii="Times New Roman" w:hAnsi="Times New Roman"/>
              </w:rPr>
            </w:pPr>
            <w:r w:rsidRPr="0058158D">
              <w:rPr>
                <w:rFonts w:ascii="Times New Roman" w:hAnsi="Times New Roman"/>
                <w:color w:val="000000"/>
                <w:sz w:val="18"/>
              </w:rPr>
              <w:t xml:space="preserve">При проведении банковских операций и иных сделок наша Организация действует </w:t>
            </w:r>
            <w:r w:rsidRPr="0058158D">
              <w:rPr>
                <w:rFonts w:ascii="Times New Roman" w:hAnsi="Times New Roman"/>
                <w:i/>
                <w:iCs/>
                <w:spacing w:val="-7"/>
                <w:sz w:val="18"/>
              </w:rPr>
              <w:t>(нужное отметить «</w:t>
            </w:r>
            <w:r w:rsidRPr="0058158D">
              <w:rPr>
                <w:rFonts w:ascii="Times New Roman" w:hAnsi="Times New Roman"/>
                <w:i/>
                <w:iCs/>
                <w:spacing w:val="-7"/>
                <w:sz w:val="18"/>
                <w:lang w:val="en-US"/>
              </w:rPr>
              <w:t>X</w:t>
            </w:r>
            <w:r w:rsidRPr="0058158D">
              <w:rPr>
                <w:rFonts w:ascii="Times New Roman" w:hAnsi="Times New Roman"/>
                <w:i/>
                <w:iCs/>
                <w:spacing w:val="-7"/>
                <w:sz w:val="18"/>
              </w:rPr>
              <w:t>»)</w:t>
            </w:r>
            <w:r w:rsidRPr="0058158D">
              <w:rPr>
                <w:rFonts w:ascii="Times New Roman" w:hAnsi="Times New Roman"/>
                <w:spacing w:val="-8"/>
                <w:sz w:val="18"/>
              </w:rPr>
              <w:t>:</w:t>
            </w:r>
          </w:p>
        </w:tc>
        <w:tc>
          <w:tcPr>
            <w:tcW w:w="5275"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de otra persona, </w:t>
            </w:r>
            <w:r w:rsidRPr="0058158D">
              <w:rPr>
                <w:rFonts w:ascii="Times New Roman" w:hAnsi="Times New Roman"/>
                <w:b/>
                <w:spacing w:val="-2"/>
                <w:sz w:val="19"/>
                <w:szCs w:val="19"/>
                <w:lang w:val="es-ES"/>
              </w:rPr>
              <w:t xml:space="preserve">en relación a esto, presento en el Banco </w:t>
            </w:r>
            <w:r w:rsidRPr="0058158D">
              <w:rPr>
                <w:rFonts w:ascii="Times New Roman" w:hAnsi="Times New Roman"/>
                <w:b/>
                <w:spacing w:val="-6"/>
                <w:sz w:val="19"/>
                <w:szCs w:val="19"/>
                <w:lang w:val="es-ES"/>
              </w:rPr>
              <w:t>los datos necesarios del beneficiario según la forma establecida por el Banco</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 xml:space="preserve">к выгоде другого лица, </w:t>
            </w:r>
            <w:r w:rsidRPr="0058158D">
              <w:rPr>
                <w:rFonts w:ascii="Times New Roman" w:hAnsi="Times New Roman"/>
                <w:spacing w:val="-2"/>
                <w:sz w:val="18"/>
              </w:rPr>
              <w:t xml:space="preserve">в связи с этим представляем в Банк </w:t>
            </w:r>
            <w:r w:rsidRPr="0058158D">
              <w:rPr>
                <w:rFonts w:ascii="Times New Roman" w:hAnsi="Times New Roman"/>
                <w:spacing w:val="-6"/>
                <w:sz w:val="18"/>
              </w:rPr>
              <w:t>соответствующие сведения о выгодоприобретателе по установленной Банком форме</w:t>
            </w:r>
          </w:p>
          <w:p w:rsidR="00B937C2" w:rsidRPr="0058158D" w:rsidRDefault="002D51A3" w:rsidP="00B937C2">
            <w:pPr>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propio, en relación a esto, no presento en el Banco </w:t>
            </w:r>
            <w:r w:rsidRPr="0058158D">
              <w:rPr>
                <w:rFonts w:ascii="Times New Roman" w:hAnsi="Times New Roman"/>
                <w:b/>
                <w:spacing w:val="-6"/>
                <w:sz w:val="19"/>
                <w:szCs w:val="19"/>
                <w:lang w:val="es-ES"/>
              </w:rPr>
              <w:t>los datos necesarios del beneficiario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 xml:space="preserve">в собственных интересах, </w:t>
            </w:r>
            <w:r w:rsidRPr="0058158D">
              <w:rPr>
                <w:rFonts w:ascii="Times New Roman" w:hAnsi="Times New Roman"/>
                <w:sz w:val="18"/>
              </w:rPr>
              <w:t xml:space="preserve">в связи с этим не представляем в Банк </w:t>
            </w:r>
            <w:r w:rsidRPr="0058158D">
              <w:rPr>
                <w:rFonts w:ascii="Times New Roman" w:hAnsi="Times New Roman"/>
                <w:spacing w:val="-6"/>
                <w:sz w:val="18"/>
              </w:rPr>
              <w:t>соответствующие сведения о выгодоприобретателе</w:t>
            </w:r>
          </w:p>
        </w:tc>
      </w:tr>
    </w:tbl>
    <w:p w:rsidR="00B937C2" w:rsidRPr="0058158D" w:rsidRDefault="002D51A3" w:rsidP="00B937C2">
      <w:pPr>
        <w:spacing w:line="288" w:lineRule="auto"/>
        <w:jc w:val="both"/>
        <w:rPr>
          <w:rFonts w:ascii="Times New Roman" w:hAnsi="Times New Roman"/>
          <w:spacing w:val="-6"/>
          <w:sz w:val="18"/>
          <w:szCs w:val="18"/>
          <w:lang w:val="es-ES"/>
        </w:rPr>
      </w:pPr>
      <w:r w:rsidRPr="0058158D">
        <w:rPr>
          <w:rFonts w:ascii="Times New Roman" w:hAnsi="Times New Roman"/>
          <w:color w:val="000000"/>
          <w:sz w:val="18"/>
          <w:szCs w:val="18"/>
          <w:lang w:val="es-ES"/>
        </w:rPr>
        <w:t xml:space="preserve">Al realizar </w:t>
      </w:r>
      <w:r w:rsidRPr="0058158D">
        <w:rPr>
          <w:rFonts w:ascii="Times New Roman" w:hAnsi="Times New Roman"/>
          <w:spacing w:val="-7"/>
          <w:sz w:val="18"/>
          <w:szCs w:val="18"/>
          <w:lang w:val="es-ES"/>
        </w:rPr>
        <w:t>cualquier operación bancaria u otra transacción</w:t>
      </w:r>
      <w:r w:rsidRPr="0058158D">
        <w:rPr>
          <w:rFonts w:ascii="Times New Roman" w:hAnsi="Times New Roman"/>
          <w:spacing w:val="-5"/>
          <w:sz w:val="18"/>
          <w:szCs w:val="18"/>
          <w:lang w:val="es-ES"/>
        </w:rPr>
        <w:t xml:space="preserve"> a favor del beneficiario, en este sentido incluso actuando en virtud del </w:t>
      </w:r>
      <w:r w:rsidRPr="0058158D">
        <w:rPr>
          <w:rFonts w:ascii="Times New Roman" w:hAnsi="Times New Roman"/>
          <w:spacing w:val="-6"/>
          <w:sz w:val="18"/>
          <w:szCs w:val="18"/>
          <w:lang w:val="es-ES"/>
        </w:rPr>
        <w:t xml:space="preserve"> contrato de agencia, del contrato de mandato, de comisiones, de la gestión fiduciaria me </w:t>
      </w:r>
      <w:r w:rsidRPr="0058158D">
        <w:rPr>
          <w:rFonts w:ascii="Times New Roman" w:hAnsi="Times New Roman"/>
          <w:color w:val="000000"/>
          <w:sz w:val="18"/>
          <w:szCs w:val="18"/>
          <w:lang w:val="es-ES"/>
        </w:rPr>
        <w:t xml:space="preserve">comprometo a presentar en el Banco los </w:t>
      </w:r>
      <w:r w:rsidRPr="0058158D">
        <w:rPr>
          <w:rFonts w:ascii="Times New Roman" w:hAnsi="Times New Roman"/>
          <w:spacing w:val="-7"/>
          <w:sz w:val="18"/>
          <w:szCs w:val="18"/>
          <w:lang w:val="es-ES"/>
        </w:rPr>
        <w:t xml:space="preserve">documentos que contienen información sobre el beneficiario </w:t>
      </w:r>
      <w:r w:rsidRPr="0058158D">
        <w:rPr>
          <w:rFonts w:ascii="Times New Roman" w:hAnsi="Times New Roman"/>
          <w:spacing w:val="-6"/>
          <w:sz w:val="18"/>
          <w:szCs w:val="18"/>
          <w:lang w:val="es-ES"/>
        </w:rPr>
        <w:t>y son la base para realizar las transacciones.</w:t>
      </w:r>
    </w:p>
    <w:p w:rsidR="00B937C2" w:rsidRPr="0058158D" w:rsidRDefault="002D51A3" w:rsidP="00B937C2">
      <w:pPr>
        <w:spacing w:before="120" w:after="120" w:line="288" w:lineRule="auto"/>
        <w:jc w:val="both"/>
        <w:rPr>
          <w:rFonts w:ascii="Times New Roman" w:hAnsi="Times New Roman"/>
          <w:spacing w:val="-6"/>
          <w:sz w:val="18"/>
          <w:szCs w:val="18"/>
        </w:rPr>
      </w:pPr>
      <w:r w:rsidRPr="0058158D">
        <w:rPr>
          <w:rFonts w:ascii="Times New Roman" w:hAnsi="Times New Roman"/>
          <w:color w:val="000000"/>
          <w:sz w:val="18"/>
          <w:szCs w:val="18"/>
        </w:rPr>
        <w:t xml:space="preserve">При проведении </w:t>
      </w:r>
      <w:r w:rsidRPr="0058158D">
        <w:rPr>
          <w:rFonts w:ascii="Times New Roman" w:hAnsi="Times New Roman"/>
          <w:spacing w:val="-7"/>
          <w:sz w:val="18"/>
          <w:szCs w:val="18"/>
        </w:rPr>
        <w:t xml:space="preserve">какой-либо банковской операции и иной сделки </w:t>
      </w:r>
      <w:r w:rsidRPr="0058158D">
        <w:rPr>
          <w:rFonts w:ascii="Times New Roman" w:hAnsi="Times New Roman"/>
          <w:spacing w:val="-5"/>
          <w:sz w:val="18"/>
          <w:szCs w:val="18"/>
        </w:rPr>
        <w:t xml:space="preserve">к выгоде выгодоприобретателя, в том числе действуя на основании </w:t>
      </w:r>
      <w:r w:rsidRPr="0058158D">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58158D">
        <w:rPr>
          <w:rFonts w:ascii="Times New Roman" w:hAnsi="Times New Roman"/>
          <w:color w:val="000000"/>
          <w:sz w:val="18"/>
          <w:szCs w:val="18"/>
        </w:rPr>
        <w:t xml:space="preserve">обязуюсь предоставлять в Банк </w:t>
      </w:r>
      <w:r w:rsidRPr="0058158D">
        <w:rPr>
          <w:rFonts w:ascii="Times New Roman" w:hAnsi="Times New Roman"/>
          <w:spacing w:val="-7"/>
          <w:sz w:val="18"/>
          <w:szCs w:val="18"/>
        </w:rPr>
        <w:t xml:space="preserve">документы, являющиеся основанием для совершения операций, </w:t>
      </w:r>
      <w:r w:rsidRPr="0058158D">
        <w:rPr>
          <w:rFonts w:ascii="Times New Roman" w:hAnsi="Times New Roman"/>
          <w:spacing w:val="-6"/>
          <w:sz w:val="18"/>
          <w:szCs w:val="18"/>
        </w:rPr>
        <w:t>содержащие сведения о выгодоприобретателе</w:t>
      </w:r>
    </w:p>
    <w:p w:rsidR="00B937C2" w:rsidRPr="0058158D" w:rsidRDefault="00B937C2" w:rsidP="00B937C2">
      <w:pPr>
        <w:spacing w:after="60" w:line="288" w:lineRule="auto"/>
        <w:rPr>
          <w:rFonts w:ascii="Times New Roman" w:hAnsi="Times New Roman"/>
          <w:b/>
          <w:spacing w:val="-4"/>
          <w:sz w:val="24"/>
          <w:szCs w:val="24"/>
        </w:rPr>
      </w:pP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lang w:val="es-ES"/>
        </w:rPr>
        <w:t>Parte II</w:t>
      </w: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rPr>
        <w:t>Часть</w:t>
      </w:r>
      <w:r w:rsidRPr="0058158D">
        <w:rPr>
          <w:rFonts w:ascii="Times New Roman" w:hAnsi="Times New Roman"/>
          <w:b/>
          <w:spacing w:val="-4"/>
          <w:sz w:val="24"/>
          <w:szCs w:val="24"/>
          <w:lang w:val="es-ES"/>
        </w:rPr>
        <w:t xml:space="preserve"> II</w:t>
      </w:r>
    </w:p>
    <w:p w:rsidR="00B937C2" w:rsidRPr="0058158D" w:rsidRDefault="00B937C2" w:rsidP="00B937C2">
      <w:pPr>
        <w:spacing w:after="120" w:line="288" w:lineRule="auto"/>
        <w:jc w:val="center"/>
        <w:rPr>
          <w:rFonts w:ascii="Times New Roman" w:hAnsi="Times New Roman"/>
          <w:b/>
          <w:bCs/>
          <w:spacing w:val="-4"/>
          <w:lang w:val="es-ES"/>
        </w:rPr>
      </w:pPr>
    </w:p>
    <w:p w:rsidR="00B937C2" w:rsidRPr="0058158D" w:rsidRDefault="002D51A3" w:rsidP="00B937C2">
      <w:pPr>
        <w:spacing w:after="0" w:line="288" w:lineRule="auto"/>
        <w:jc w:val="center"/>
        <w:rPr>
          <w:rFonts w:ascii="Times New Roman" w:hAnsi="Times New Roman"/>
          <w:spacing w:val="-4"/>
          <w:lang w:val="es-ES"/>
        </w:rPr>
      </w:pPr>
      <w:r w:rsidRPr="0058158D">
        <w:rPr>
          <w:rFonts w:ascii="Times New Roman" w:hAnsi="Times New Roman"/>
          <w:b/>
          <w:spacing w:val="-4"/>
          <w:lang w:val="es-ES"/>
        </w:rPr>
        <w:t>Datos de la persona física - Propietario beneficiario</w:t>
      </w:r>
    </w:p>
    <w:p w:rsidR="00B937C2" w:rsidRPr="0058158D" w:rsidRDefault="002D51A3" w:rsidP="00B937C2">
      <w:pPr>
        <w:spacing w:after="120" w:line="288" w:lineRule="auto"/>
        <w:jc w:val="center"/>
        <w:rPr>
          <w:rFonts w:ascii="Times New Roman" w:hAnsi="Times New Roman"/>
          <w:bCs/>
          <w:spacing w:val="-4"/>
          <w:sz w:val="20"/>
          <w:vertAlign w:val="superscript"/>
        </w:rPr>
      </w:pPr>
      <w:r w:rsidRPr="0058158D">
        <w:rPr>
          <w:rFonts w:ascii="Times New Roman" w:hAnsi="Times New Roman"/>
          <w:b/>
          <w:bCs/>
          <w:spacing w:val="-4"/>
          <w:sz w:val="20"/>
        </w:rPr>
        <w:t>Сведения о физическом лице - Бенефициарном владельце</w:t>
      </w:r>
    </w:p>
    <w:p w:rsidR="00B937C2" w:rsidRPr="0058158D" w:rsidRDefault="002D51A3" w:rsidP="00523054">
      <w:pPr>
        <w:spacing w:after="0" w:line="288" w:lineRule="auto"/>
        <w:ind w:left="-567" w:right="-427"/>
        <w:jc w:val="both"/>
        <w:rPr>
          <w:rFonts w:ascii="Times New Roman" w:hAnsi="Times New Roman"/>
          <w:b/>
          <w:spacing w:val="-4"/>
          <w:sz w:val="20"/>
          <w:szCs w:val="20"/>
          <w:lang w:val="es-ES"/>
        </w:rPr>
      </w:pPr>
      <w:r w:rsidRPr="0058158D">
        <w:rPr>
          <w:rFonts w:ascii="Times New Roman" w:hAnsi="Times New Roman"/>
          <w:b/>
          <w:spacing w:val="-4"/>
          <w:sz w:val="20"/>
          <w:szCs w:val="20"/>
          <w:lang w:val="es-ES"/>
        </w:rPr>
        <w:t xml:space="preserve">Este párrafo del Formulario </w:t>
      </w:r>
      <w:r w:rsidRPr="0058158D">
        <w:rPr>
          <w:rFonts w:ascii="Times New Roman" w:hAnsi="Times New Roman"/>
          <w:b/>
          <w:spacing w:val="-4"/>
          <w:sz w:val="20"/>
          <w:szCs w:val="20"/>
          <w:u w:val="single"/>
          <w:lang w:val="es-ES"/>
        </w:rPr>
        <w:t>no se rellena</w:t>
      </w:r>
      <w:r w:rsidRPr="0058158D">
        <w:rPr>
          <w:rFonts w:ascii="Times New Roman" w:hAnsi="Times New Roman"/>
          <w:b/>
          <w:spacing w:val="-4"/>
          <w:sz w:val="20"/>
          <w:szCs w:val="20"/>
          <w:lang w:val="es-ES"/>
        </w:rPr>
        <w:t xml:space="preserve"> en caso si (marque la opción que corresponda): </w:t>
      </w:r>
    </w:p>
    <w:p w:rsidR="00B937C2" w:rsidRPr="0058158D" w:rsidRDefault="002D51A3" w:rsidP="00523054">
      <w:pPr>
        <w:spacing w:after="120" w:line="288" w:lineRule="auto"/>
        <w:ind w:left="-567" w:right="-427"/>
        <w:jc w:val="both"/>
        <w:rPr>
          <w:rFonts w:ascii="Times New Roman" w:hAnsi="Times New Roman"/>
          <w:bCs/>
          <w:spacing w:val="-4"/>
          <w:sz w:val="18"/>
          <w:szCs w:val="19"/>
        </w:rPr>
      </w:pPr>
      <w:r w:rsidRPr="0058158D">
        <w:rPr>
          <w:rFonts w:ascii="Times New Roman" w:hAnsi="Times New Roman"/>
          <w:bCs/>
          <w:spacing w:val="-4"/>
          <w:sz w:val="18"/>
          <w:szCs w:val="19"/>
        </w:rPr>
        <w:t xml:space="preserve">Настоящий блок Анкеты </w:t>
      </w:r>
      <w:r w:rsidRPr="0058158D">
        <w:rPr>
          <w:rFonts w:ascii="Times New Roman" w:hAnsi="Times New Roman"/>
          <w:bCs/>
          <w:spacing w:val="-4"/>
          <w:sz w:val="18"/>
          <w:szCs w:val="19"/>
          <w:u w:val="single"/>
        </w:rPr>
        <w:t>не заполняется</w:t>
      </w:r>
      <w:r w:rsidRPr="0058158D">
        <w:rPr>
          <w:rFonts w:ascii="Times New Roman" w:hAnsi="Times New Roman"/>
          <w:bCs/>
          <w:spacing w:val="-4"/>
          <w:sz w:val="18"/>
          <w:szCs w:val="19"/>
        </w:rPr>
        <w:t xml:space="preserve"> в следующих случаях (при совпадении с </w:t>
      </w:r>
      <w:r w:rsidRPr="0058158D">
        <w:rPr>
          <w:rFonts w:ascii="Times New Roman" w:hAnsi="Times New Roman"/>
          <w:bCs/>
          <w:spacing w:val="-4"/>
          <w:sz w:val="18"/>
          <w:szCs w:val="19"/>
        </w:rPr>
        <w:br/>
        <w:t>нижеперечисленным - нужное отметить):</w:t>
      </w:r>
    </w:p>
    <w:p w:rsidR="00B937C2" w:rsidRPr="0058158D" w:rsidRDefault="002D51A3" w:rsidP="00523054">
      <w:pPr>
        <w:widowControl w:val="0"/>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 la estructura de la propriedad y (o) la estructura de su compañía – no residente no implica un proprietario beneficiario</w:t>
      </w:r>
    </w:p>
    <w:p w:rsidR="00B937C2" w:rsidRPr="0058158D" w:rsidRDefault="002D51A3" w:rsidP="00523054">
      <w:pPr>
        <w:tabs>
          <w:tab w:val="left" w:pos="-284"/>
          <w:tab w:val="left" w:pos="0"/>
        </w:tabs>
        <w:spacing w:after="120" w:line="288" w:lineRule="auto"/>
        <w:ind w:left="-567" w:right="-427"/>
        <w:jc w:val="both"/>
        <w:rPr>
          <w:rFonts w:ascii="Times New Roman" w:hAnsi="Times New Roman"/>
          <w:sz w:val="18"/>
          <w:szCs w:val="19"/>
        </w:rPr>
      </w:pPr>
      <w:r w:rsidRPr="0058158D">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B937C2" w:rsidRPr="0058158D" w:rsidRDefault="002D51A3" w:rsidP="00523054">
      <w:pPr>
        <w:widowControl w:val="0"/>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rsidR="00B937C2" w:rsidRPr="0058158D" w:rsidRDefault="002D51A3" w:rsidP="00523054">
      <w:pPr>
        <w:tabs>
          <w:tab w:val="left" w:pos="0"/>
        </w:tabs>
        <w:spacing w:after="120" w:line="288" w:lineRule="auto"/>
        <w:ind w:left="-567" w:right="-427"/>
        <w:jc w:val="both"/>
        <w:rPr>
          <w:rFonts w:ascii="Times New Roman" w:hAnsi="Times New Roman"/>
          <w:bCs/>
          <w:spacing w:val="-4"/>
          <w:sz w:val="18"/>
          <w:szCs w:val="19"/>
        </w:rPr>
      </w:pPr>
      <w:r w:rsidRPr="0058158D">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B937C2" w:rsidRPr="0058158D"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B937C2" w:rsidRPr="0058158D" w:rsidRDefault="002D51A3" w:rsidP="00523054">
      <w:pPr>
        <w:widowControl w:val="0"/>
        <w:autoSpaceDE w:val="0"/>
        <w:autoSpaceDN w:val="0"/>
        <w:adjustRightInd w:val="0"/>
        <w:spacing w:after="0" w:line="288" w:lineRule="auto"/>
        <w:ind w:left="-567" w:right="-427"/>
        <w:jc w:val="both"/>
        <w:rPr>
          <w:rFonts w:ascii="Times New Roman" w:hAnsi="Times New Roman"/>
          <w:sz w:val="18"/>
          <w:szCs w:val="18"/>
        </w:rPr>
      </w:pPr>
      <w:r w:rsidRPr="0058158D">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B937C2" w:rsidRPr="0058158D"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 autoridad pública de un país extranjero;</w:t>
      </w:r>
    </w:p>
    <w:p w:rsidR="00B937C2" w:rsidRPr="0058158D" w:rsidRDefault="002D51A3" w:rsidP="00523054">
      <w:pPr>
        <w:widowControl w:val="0"/>
        <w:autoSpaceDE w:val="0"/>
        <w:autoSpaceDN w:val="0"/>
        <w:adjustRightInd w:val="0"/>
        <w:spacing w:after="0" w:line="288" w:lineRule="auto"/>
        <w:ind w:left="-567" w:right="-427"/>
        <w:jc w:val="both"/>
        <w:rPr>
          <w:rFonts w:ascii="Times New Roman" w:hAnsi="Times New Roman"/>
          <w:sz w:val="18"/>
          <w:szCs w:val="18"/>
        </w:rPr>
      </w:pPr>
      <w:r w:rsidRPr="0058158D">
        <w:rPr>
          <w:rFonts w:ascii="Times New Roman" w:hAnsi="Times New Roman"/>
          <w:sz w:val="18"/>
          <w:szCs w:val="18"/>
        </w:rPr>
        <w:t>органом государственной власти иностранного государства;</w:t>
      </w:r>
    </w:p>
    <w:p w:rsidR="00B937C2" w:rsidRPr="0058158D"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el Banco de Rusia;</w:t>
      </w:r>
    </w:p>
    <w:p w:rsidR="00B937C2" w:rsidRPr="0058158D" w:rsidRDefault="002D51A3" w:rsidP="00523054">
      <w:pPr>
        <w:widowControl w:val="0"/>
        <w:autoSpaceDE w:val="0"/>
        <w:autoSpaceDN w:val="0"/>
        <w:adjustRightInd w:val="0"/>
        <w:spacing w:after="0" w:line="288" w:lineRule="auto"/>
        <w:ind w:left="-567" w:right="-427"/>
        <w:contextualSpacing/>
        <w:jc w:val="both"/>
        <w:rPr>
          <w:rFonts w:ascii="Times New Roman" w:hAnsi="Times New Roman"/>
          <w:sz w:val="18"/>
          <w:szCs w:val="18"/>
          <w:lang w:val="es-ES"/>
        </w:rPr>
      </w:pPr>
      <w:r w:rsidRPr="0058158D">
        <w:rPr>
          <w:rFonts w:ascii="Times New Roman" w:hAnsi="Times New Roman"/>
          <w:sz w:val="18"/>
          <w:szCs w:val="18"/>
        </w:rPr>
        <w:lastRenderedPageBreak/>
        <w:t>Банком</w:t>
      </w:r>
      <w:r w:rsidRPr="0058158D">
        <w:rPr>
          <w:rFonts w:ascii="Times New Roman" w:hAnsi="Times New Roman"/>
          <w:sz w:val="18"/>
          <w:szCs w:val="18"/>
          <w:lang w:val="es-ES"/>
        </w:rPr>
        <w:t xml:space="preserve"> </w:t>
      </w:r>
      <w:r w:rsidRPr="0058158D">
        <w:rPr>
          <w:rFonts w:ascii="Times New Roman" w:hAnsi="Times New Roman"/>
          <w:sz w:val="18"/>
          <w:szCs w:val="18"/>
        </w:rPr>
        <w:t>России</w:t>
      </w:r>
      <w:r w:rsidRPr="0058158D">
        <w:rPr>
          <w:rFonts w:ascii="Times New Roman" w:hAnsi="Times New Roman"/>
          <w:sz w:val="18"/>
          <w:szCs w:val="18"/>
          <w:lang w:val="es-ES"/>
        </w:rPr>
        <w:t>;</w:t>
      </w:r>
    </w:p>
    <w:p w:rsidR="00B937C2" w:rsidRPr="0058158D"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una organización internacional, un país extranjero o una unidad administrativa y territorial de un estado extranjero que tenga autonomía legal;</w:t>
      </w:r>
    </w:p>
    <w:p w:rsidR="00B937C2" w:rsidRPr="0058158D" w:rsidRDefault="002D51A3" w:rsidP="00523054">
      <w:pPr>
        <w:widowControl w:val="0"/>
        <w:autoSpaceDE w:val="0"/>
        <w:autoSpaceDN w:val="0"/>
        <w:adjustRightInd w:val="0"/>
        <w:spacing w:line="288" w:lineRule="auto"/>
        <w:ind w:left="-567" w:right="-427"/>
        <w:contextualSpacing/>
        <w:jc w:val="both"/>
        <w:rPr>
          <w:rFonts w:ascii="Times New Roman" w:hAnsi="Times New Roman"/>
          <w:sz w:val="18"/>
          <w:szCs w:val="18"/>
        </w:rPr>
      </w:pPr>
      <w:r w:rsidRPr="0058158D">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937C2" w:rsidRPr="0058158D"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B937C2" w:rsidRPr="0058158D" w:rsidRDefault="002D51A3" w:rsidP="00523054">
      <w:pPr>
        <w:widowControl w:val="0"/>
        <w:autoSpaceDE w:val="0"/>
        <w:autoSpaceDN w:val="0"/>
        <w:adjustRightInd w:val="0"/>
        <w:spacing w:line="288" w:lineRule="auto"/>
        <w:ind w:left="-567" w:right="-427"/>
        <w:contextualSpacing/>
        <w:jc w:val="both"/>
        <w:rPr>
          <w:rFonts w:ascii="Times New Roman" w:hAnsi="Times New Roman"/>
          <w:sz w:val="18"/>
          <w:szCs w:val="18"/>
        </w:rPr>
      </w:pPr>
      <w:r w:rsidRPr="0058158D">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8158D">
          <w:rPr>
            <w:rFonts w:ascii="Times New Roman" w:hAnsi="Times New Roman"/>
            <w:sz w:val="18"/>
            <w:szCs w:val="18"/>
          </w:rPr>
          <w:t>законодательством</w:t>
        </w:r>
      </w:hyperlink>
      <w:r w:rsidRPr="0058158D">
        <w:rPr>
          <w:rFonts w:ascii="Times New Roman" w:hAnsi="Times New Roman"/>
          <w:sz w:val="18"/>
          <w:szCs w:val="18"/>
        </w:rPr>
        <w:t xml:space="preserve"> Российской Федерации о ценных бумагах;</w:t>
      </w:r>
    </w:p>
    <w:p w:rsidR="00B937C2" w:rsidRPr="0058158D"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sidR="00522FAF">
        <w:rPr>
          <w:rStyle w:val="a8"/>
          <w:rFonts w:ascii="Times New Roman" w:hAnsi="Times New Roman"/>
          <w:b/>
          <w:sz w:val="20"/>
          <w:szCs w:val="20"/>
          <w:lang w:val="es-ES"/>
        </w:rPr>
        <w:footnoteReference w:customMarkFollows="1" w:id="1"/>
        <w:t>1</w:t>
      </w:r>
      <w:r w:rsidRPr="0058158D">
        <w:rPr>
          <w:rFonts w:ascii="Times New Roman" w:hAnsi="Times New Roman"/>
          <w:b/>
          <w:sz w:val="20"/>
          <w:szCs w:val="20"/>
          <w:lang w:val="es-ES"/>
        </w:rPr>
        <w:t>;</w:t>
      </w:r>
    </w:p>
    <w:p w:rsidR="00B937C2" w:rsidRPr="0058158D" w:rsidRDefault="002D51A3" w:rsidP="00523054">
      <w:pPr>
        <w:widowControl w:val="0"/>
        <w:autoSpaceDE w:val="0"/>
        <w:autoSpaceDN w:val="0"/>
        <w:adjustRightInd w:val="0"/>
        <w:spacing w:after="0" w:line="288" w:lineRule="auto"/>
        <w:ind w:left="-567" w:right="-427"/>
        <w:contextualSpacing/>
        <w:jc w:val="both"/>
        <w:rPr>
          <w:rFonts w:ascii="Times New Roman" w:hAnsi="Times New Roman"/>
          <w:sz w:val="18"/>
          <w:szCs w:val="18"/>
        </w:rPr>
      </w:pPr>
      <w:r w:rsidRPr="0058158D">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B937C2" w:rsidRPr="0058158D" w:rsidRDefault="002D51A3" w:rsidP="00523054">
      <w:pPr>
        <w:tabs>
          <w:tab w:val="left" w:pos="-284"/>
        </w:tabs>
        <w:spacing w:after="0" w:line="288" w:lineRule="auto"/>
        <w:ind w:left="-567" w:right="-427"/>
        <w:jc w:val="both"/>
        <w:rPr>
          <w:rFonts w:ascii="Times New Roman" w:hAnsi="Times New Roman"/>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B937C2" w:rsidRPr="0058158D" w:rsidRDefault="002D51A3" w:rsidP="00523054">
      <w:pPr>
        <w:tabs>
          <w:tab w:val="left" w:pos="284"/>
        </w:tabs>
        <w:spacing w:after="120" w:line="288" w:lineRule="auto"/>
        <w:ind w:left="-567" w:right="-427"/>
        <w:jc w:val="both"/>
        <w:rPr>
          <w:rFonts w:ascii="Times New Roman" w:hAnsi="Times New Roman"/>
          <w:bCs/>
          <w:sz w:val="18"/>
          <w:szCs w:val="18"/>
        </w:rPr>
      </w:pPr>
      <w:r w:rsidRPr="0058158D">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E333C" w:rsidTr="00B937C2">
        <w:tc>
          <w:tcPr>
            <w:tcW w:w="6350" w:type="dxa"/>
            <w:tcBorders>
              <w:bottom w:val="single" w:sz="4" w:space="0" w:color="auto"/>
            </w:tcBorders>
          </w:tcPr>
          <w:p w:rsidR="00B937C2" w:rsidRPr="0058158D" w:rsidRDefault="00405269" w:rsidP="00B937C2">
            <w:pPr>
              <w:widowControl w:val="0"/>
              <w:autoSpaceDE w:val="0"/>
              <w:autoSpaceDN w:val="0"/>
              <w:adjustRightInd w:val="0"/>
              <w:spacing w:line="288" w:lineRule="auto"/>
              <w:jc w:val="both"/>
              <w:rPr>
                <w:rFonts w:ascii="Times New Roman" w:hAnsi="Times New Roman"/>
                <w:lang w:val="es-ES"/>
              </w:rPr>
            </w:pPr>
            <w:r>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rsidR="00B937C2" w:rsidRPr="0058158D" w:rsidRDefault="00B937C2" w:rsidP="00B937C2">
            <w:pPr>
              <w:widowControl w:val="0"/>
              <w:autoSpaceDE w:val="0"/>
              <w:autoSpaceDN w:val="0"/>
              <w:adjustRightInd w:val="0"/>
              <w:spacing w:after="120" w:line="288" w:lineRule="auto"/>
              <w:jc w:val="both"/>
              <w:rPr>
                <w:rFonts w:ascii="Times New Roman" w:hAnsi="Times New Roman"/>
                <w:sz w:val="18"/>
                <w:szCs w:val="18"/>
              </w:rPr>
            </w:pPr>
            <w:r>
              <w:rPr>
                <w:rFonts w:ascii="Times New Roman" w:hAnsi="Times New Roman"/>
                <w:sz w:val="18"/>
                <w:szCs w:val="18"/>
              </w:rPr>
              <w:t>Предоставьте сведения о с</w:t>
            </w:r>
            <w:r w:rsidR="002D51A3" w:rsidRPr="0058158D">
              <w:rPr>
                <w:rFonts w:ascii="Times New Roman" w:hAnsi="Times New Roman"/>
                <w:sz w:val="18"/>
                <w:szCs w:val="18"/>
              </w:rPr>
              <w:t>труктур</w:t>
            </w:r>
            <w:r>
              <w:rPr>
                <w:rFonts w:ascii="Times New Roman" w:hAnsi="Times New Roman"/>
                <w:sz w:val="18"/>
                <w:szCs w:val="18"/>
              </w:rPr>
              <w:t>е</w:t>
            </w:r>
            <w:r w:rsidR="002D51A3" w:rsidRPr="0058158D">
              <w:rPr>
                <w:rFonts w:ascii="Times New Roman" w:hAnsi="Times New Roman"/>
                <w:sz w:val="18"/>
                <w:szCs w:val="18"/>
              </w:rPr>
              <w:t xml:space="preserve"> владения организации от ее прямых участников/акционеров до конечного бенефициара, включая промежуточных участников (</w:t>
            </w:r>
            <w:r w:rsidR="002D51A3" w:rsidRPr="0058158D">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10490" w:type="dxa"/>
            <w:gridSpan w:val="3"/>
            <w:tcBorders>
              <w:top w:val="single" w:sz="4" w:space="0" w:color="auto"/>
              <w:left w:val="nil"/>
              <w:bottom w:val="single" w:sz="4" w:space="0" w:color="auto"/>
              <w:right w:val="nil"/>
            </w:tcBorders>
          </w:tcPr>
          <w:p w:rsidR="00B937C2" w:rsidRPr="0058158D" w:rsidRDefault="002D51A3" w:rsidP="00B937C2">
            <w:pPr>
              <w:autoSpaceDE w:val="0"/>
              <w:autoSpaceDN w:val="0"/>
              <w:adjustRightInd w:val="0"/>
              <w:spacing w:before="120" w:after="120" w:line="288" w:lineRule="auto"/>
              <w:jc w:val="both"/>
              <w:rPr>
                <w:rFonts w:ascii="Times New Roman" w:hAnsi="Times New Roman"/>
                <w:b/>
                <w:lang w:val="es-ES"/>
              </w:rPr>
            </w:pPr>
            <w:r w:rsidRPr="0058158D">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00B377E2">
              <w:rPr>
                <w:rStyle w:val="a8"/>
                <w:rFonts w:ascii="Times New Roman" w:hAnsi="Times New Roman"/>
                <w:b/>
                <w:lang w:val="es-ES"/>
              </w:rPr>
              <w:footnoteReference w:customMarkFollows="1" w:id="2"/>
              <w:t>2</w:t>
            </w:r>
            <w:r w:rsidRPr="0058158D">
              <w:rPr>
                <w:rFonts w:ascii="Times New Roman" w:hAnsi="Times New Roman"/>
                <w:b/>
                <w:lang w:val="es-ES"/>
              </w:rPr>
              <w:t>).</w:t>
            </w:r>
          </w:p>
          <w:p w:rsidR="00B937C2" w:rsidRPr="0058158D" w:rsidRDefault="002D51A3" w:rsidP="00B937C2">
            <w:pPr>
              <w:autoSpaceDE w:val="0"/>
              <w:autoSpaceDN w:val="0"/>
              <w:adjustRightInd w:val="0"/>
              <w:spacing w:before="120" w:after="120" w:line="288" w:lineRule="auto"/>
              <w:jc w:val="both"/>
              <w:rPr>
                <w:rFonts w:ascii="Times New Roman" w:hAnsi="Times New Roman"/>
                <w:sz w:val="18"/>
                <w:szCs w:val="18"/>
              </w:rPr>
            </w:pPr>
            <w:r w:rsidRPr="0058158D">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p>
          <w:p w:rsidR="00B937C2" w:rsidRPr="0058158D" w:rsidRDefault="002D51A3" w:rsidP="00B937C2">
            <w:pPr>
              <w:autoSpaceDE w:val="0"/>
              <w:autoSpaceDN w:val="0"/>
              <w:adjustRightInd w:val="0"/>
              <w:spacing w:before="120" w:after="120" w:line="288" w:lineRule="auto"/>
              <w:jc w:val="both"/>
              <w:rPr>
                <w:rFonts w:ascii="Times New Roman" w:hAnsi="Times New Roman"/>
                <w:b/>
                <w:szCs w:val="18"/>
                <w:lang w:val="es-ES"/>
              </w:rPr>
            </w:pPr>
            <w:r w:rsidRPr="0058158D">
              <w:rPr>
                <w:rFonts w:ascii="Times New Roman" w:hAnsi="Times New Roman"/>
                <w:b/>
                <w:szCs w:val="18"/>
                <w:lang w:val="es-ES"/>
              </w:rPr>
              <w:t>En caso de que hayan varias personas indicadas, favor completar con la información sobre cada una de las personas jurídicas</w:t>
            </w:r>
          </w:p>
          <w:p w:rsidR="00B937C2" w:rsidRPr="0058158D" w:rsidRDefault="002D51A3" w:rsidP="00B937C2">
            <w:pPr>
              <w:autoSpaceDE w:val="0"/>
              <w:autoSpaceDN w:val="0"/>
              <w:adjustRightInd w:val="0"/>
              <w:spacing w:after="120" w:line="288" w:lineRule="auto"/>
              <w:jc w:val="both"/>
              <w:rPr>
                <w:rFonts w:ascii="Times New Roman" w:hAnsi="Times New Roman"/>
                <w:bCs/>
                <w:spacing w:val="-4"/>
                <w:sz w:val="19"/>
                <w:szCs w:val="19"/>
              </w:rPr>
            </w:pPr>
            <w:r w:rsidRPr="0058158D">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9E333C" w:rsidTr="00B937C2">
        <w:tc>
          <w:tcPr>
            <w:tcW w:w="6521" w:type="dxa"/>
            <w:gridSpan w:val="2"/>
            <w:tcBorders>
              <w:top w:val="single" w:sz="4" w:space="0" w:color="auto"/>
            </w:tcBorders>
          </w:tcPr>
          <w:p w:rsidR="00B937C2" w:rsidRPr="0058158D" w:rsidRDefault="002D51A3" w:rsidP="00B937C2">
            <w:pPr>
              <w:spacing w:before="120" w:line="288" w:lineRule="auto"/>
              <w:rPr>
                <w:rFonts w:ascii="Times New Roman" w:hAnsi="Times New Roman"/>
                <w:b/>
                <w:sz w:val="19"/>
                <w:szCs w:val="19"/>
                <w:lang w:val="es-ES"/>
              </w:rPr>
            </w:pPr>
            <w:r w:rsidRPr="0058158D">
              <w:rPr>
                <w:rFonts w:ascii="Times New Roman" w:hAnsi="Times New Roman"/>
                <w:b/>
                <w:sz w:val="19"/>
                <w:szCs w:val="19"/>
                <w:lang w:val="es-ES"/>
              </w:rPr>
              <w:t xml:space="preserve">1. </w:t>
            </w:r>
            <w:r w:rsidRPr="0058158D">
              <w:rPr>
                <w:rFonts w:ascii="Times New Roman" w:hAnsi="Times New Roman"/>
                <w:b/>
                <w:lang w:val="es-ES"/>
              </w:rPr>
              <w:t>Apellidos, nombre, patronímico (si procede, el último)</w:t>
            </w:r>
          </w:p>
          <w:p w:rsidR="00B937C2" w:rsidRPr="0058158D" w:rsidRDefault="002D51A3" w:rsidP="00B937C2">
            <w:pPr>
              <w:spacing w:after="120" w:line="288" w:lineRule="auto"/>
              <w:rPr>
                <w:rFonts w:ascii="Times New Roman" w:hAnsi="Times New Roman"/>
                <w:sz w:val="19"/>
                <w:szCs w:val="19"/>
              </w:rPr>
            </w:pPr>
            <w:r w:rsidRPr="0058158D">
              <w:rPr>
                <w:rFonts w:ascii="Times New Roman" w:hAnsi="Times New Roman"/>
                <w:sz w:val="19"/>
                <w:szCs w:val="19"/>
              </w:rPr>
              <w:lastRenderedPageBreak/>
              <w:t>Фамилия, имя и отчество (при наличии последнего)</w:t>
            </w:r>
          </w:p>
        </w:tc>
        <w:tc>
          <w:tcPr>
            <w:tcW w:w="3969" w:type="dxa"/>
            <w:tcBorders>
              <w:top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Lugar y fecha de nacimiento</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Дата</w:t>
            </w:r>
            <w:r w:rsidRPr="0058158D">
              <w:rPr>
                <w:rFonts w:ascii="Times New Roman" w:hAnsi="Times New Roman"/>
                <w:lang w:val="es-ES"/>
              </w:rPr>
              <w:t xml:space="preserve"> </w:t>
            </w:r>
            <w:r w:rsidRPr="0058158D">
              <w:rPr>
                <w:rFonts w:ascii="Times New Roman" w:hAnsi="Times New Roman"/>
              </w:rPr>
              <w:t>и</w:t>
            </w:r>
            <w:r w:rsidRPr="0058158D">
              <w:rPr>
                <w:rFonts w:ascii="Times New Roman" w:hAnsi="Times New Roman"/>
                <w:lang w:val="es-ES"/>
              </w:rPr>
              <w:t xml:space="preserve"> </w:t>
            </w:r>
            <w:r w:rsidRPr="0058158D">
              <w:rPr>
                <w:rFonts w:ascii="Times New Roman" w:hAnsi="Times New Roman"/>
              </w:rPr>
              <w:t>место</w:t>
            </w:r>
            <w:r w:rsidRPr="0058158D">
              <w:rPr>
                <w:rFonts w:ascii="Times New Roman" w:hAnsi="Times New Roman"/>
                <w:lang w:val="es-ES"/>
              </w:rPr>
              <w:t xml:space="preserve"> </w:t>
            </w:r>
            <w:r w:rsidRPr="0058158D">
              <w:rPr>
                <w:rFonts w:ascii="Times New Roman" w:hAnsi="Times New Roman"/>
              </w:rPr>
              <w:t>рождения</w:t>
            </w:r>
          </w:p>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Nacionalidad</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Гражданство</w:t>
            </w:r>
          </w:p>
          <w:p w:rsidR="00B937C2" w:rsidRPr="0058158D" w:rsidRDefault="002D51A3" w:rsidP="00B937C2">
            <w:pPr>
              <w:tabs>
                <w:tab w:val="left" w:pos="386"/>
              </w:tabs>
              <w:spacing w:line="288" w:lineRule="auto"/>
              <w:rPr>
                <w:rFonts w:ascii="Times New Roman" w:hAnsi="Times New Roman"/>
                <w:b/>
                <w:i/>
                <w:lang w:val="es-ES"/>
              </w:rPr>
            </w:pPr>
            <w:r w:rsidRPr="0058158D">
              <w:rPr>
                <w:rFonts w:ascii="Times New Roman" w:hAnsi="Times New Roman"/>
                <w:b/>
                <w:i/>
                <w:lang w:val="es-ES"/>
              </w:rPr>
              <w:t xml:space="preserve">Detalles del documento identificativo: </w:t>
            </w:r>
          </w:p>
          <w:p w:rsidR="00B937C2" w:rsidRPr="0058158D" w:rsidRDefault="002D51A3" w:rsidP="00B937C2">
            <w:pPr>
              <w:tabs>
                <w:tab w:val="left" w:pos="386"/>
              </w:tabs>
              <w:spacing w:line="288" w:lineRule="auto"/>
              <w:rPr>
                <w:rFonts w:ascii="Times New Roman" w:hAnsi="Times New Roman"/>
                <w:i/>
              </w:rPr>
            </w:pPr>
            <w:r w:rsidRPr="0058158D">
              <w:rPr>
                <w:rFonts w:ascii="Times New Roman" w:hAnsi="Times New Roman"/>
                <w:i/>
              </w:rPr>
              <w:t>Реквизиты документа, удостоверяющего личность:</w:t>
            </w:r>
          </w:p>
          <w:p w:rsidR="00B937C2" w:rsidRPr="0058158D" w:rsidRDefault="002D51A3" w:rsidP="00BA549D">
            <w:pPr>
              <w:pStyle w:val="38"/>
              <w:tabs>
                <w:tab w:val="left" w:pos="386"/>
              </w:tabs>
              <w:spacing w:line="288" w:lineRule="auto"/>
              <w:ind w:left="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tipo de documento</w:t>
            </w:r>
          </w:p>
          <w:p w:rsidR="00B937C2" w:rsidRPr="0058158D" w:rsidRDefault="002D51A3" w:rsidP="00BA549D">
            <w:pPr>
              <w:pStyle w:val="38"/>
              <w:tabs>
                <w:tab w:val="left" w:pos="386"/>
              </w:tabs>
              <w:spacing w:line="288" w:lineRule="auto"/>
              <w:ind w:left="0"/>
              <w:rPr>
                <w:rFonts w:ascii="Times New Roman" w:hAnsi="Times New Roman"/>
                <w:sz w:val="18"/>
                <w:szCs w:val="18"/>
              </w:rPr>
            </w:pPr>
            <w:r w:rsidRPr="0058158D">
              <w:rPr>
                <w:rFonts w:ascii="Times New Roman" w:hAnsi="Times New Roman"/>
                <w:sz w:val="18"/>
                <w:szCs w:val="18"/>
              </w:rPr>
              <w:t>- вид документа</w:t>
            </w:r>
          </w:p>
          <w:p w:rsidR="00B937C2" w:rsidRPr="0058158D" w:rsidRDefault="002D51A3" w:rsidP="00BA549D">
            <w:pPr>
              <w:pStyle w:val="38"/>
              <w:tabs>
                <w:tab w:val="left" w:pos="386"/>
              </w:tabs>
              <w:spacing w:line="288" w:lineRule="auto"/>
              <w:ind w:left="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(si procede) y número de documento</w:t>
            </w:r>
          </w:p>
          <w:p w:rsidR="00B937C2" w:rsidRPr="0058158D" w:rsidRDefault="002D51A3" w:rsidP="00BA549D">
            <w:pPr>
              <w:pStyle w:val="38"/>
              <w:tabs>
                <w:tab w:val="left" w:pos="386"/>
              </w:tabs>
              <w:spacing w:line="288" w:lineRule="auto"/>
              <w:ind w:left="0"/>
              <w:rPr>
                <w:rFonts w:ascii="Times New Roman" w:hAnsi="Times New Roman"/>
                <w:sz w:val="18"/>
                <w:szCs w:val="18"/>
                <w:lang w:val="ru-RU"/>
              </w:rPr>
            </w:pPr>
            <w:r w:rsidRPr="0058158D">
              <w:rPr>
                <w:rFonts w:ascii="Times New Roman" w:hAnsi="Times New Roman"/>
                <w:sz w:val="18"/>
                <w:szCs w:val="18"/>
                <w:lang w:val="ru-RU"/>
              </w:rPr>
              <w:t>- серия (при наличии) и номер документа</w:t>
            </w:r>
          </w:p>
          <w:p w:rsidR="00B937C2" w:rsidRPr="0058158D" w:rsidRDefault="002D51A3" w:rsidP="00BA549D">
            <w:pPr>
              <w:pStyle w:val="38"/>
              <w:tabs>
                <w:tab w:val="left" w:pos="386"/>
              </w:tabs>
              <w:spacing w:line="288" w:lineRule="auto"/>
              <w:ind w:left="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 expedición del documento</w:t>
            </w:r>
          </w:p>
          <w:p w:rsidR="00B937C2" w:rsidRPr="0058158D" w:rsidRDefault="002D51A3" w:rsidP="00BA549D">
            <w:pPr>
              <w:pStyle w:val="38"/>
              <w:tabs>
                <w:tab w:val="left" w:pos="386"/>
              </w:tabs>
              <w:spacing w:line="288" w:lineRule="auto"/>
              <w:ind w:left="0"/>
              <w:rPr>
                <w:rFonts w:ascii="Times New Roman" w:hAnsi="Times New Roman"/>
                <w:sz w:val="18"/>
                <w:szCs w:val="18"/>
              </w:rPr>
            </w:pPr>
            <w:r w:rsidRPr="0058158D">
              <w:rPr>
                <w:rFonts w:ascii="Times New Roman" w:hAnsi="Times New Roman"/>
                <w:sz w:val="18"/>
                <w:szCs w:val="18"/>
              </w:rPr>
              <w:t>- дата выдачи документа</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lang w:val="es-ES"/>
              </w:rPr>
              <w:t xml:space="preserve">- </w:t>
            </w:r>
            <w:r w:rsidRPr="0058158D">
              <w:rPr>
                <w:rFonts w:ascii="Times New Roman" w:hAnsi="Times New Roman"/>
                <w:b/>
                <w:lang w:val="es-ES"/>
              </w:rPr>
              <w:t xml:space="preserve">nombre de </w:t>
            </w:r>
            <w:smartTag w:uri="urn:schemas-microsoft-com:office:smarttags" w:element="PersonName">
              <w:smartTagPr>
                <w:attr w:name="ProductID" w:val="la Autoridad"/>
              </w:smartTagPr>
              <w:r w:rsidRPr="0058158D">
                <w:rPr>
                  <w:rFonts w:ascii="Times New Roman" w:hAnsi="Times New Roman"/>
                  <w:b/>
                  <w:lang w:val="es-ES"/>
                </w:rPr>
                <w:t>la Autoridad</w:t>
              </w:r>
            </w:smartTag>
            <w:r w:rsidRPr="0058158D">
              <w:rPr>
                <w:rFonts w:ascii="Times New Roman" w:hAnsi="Times New Roman"/>
                <w:b/>
                <w:lang w:val="es-ES"/>
              </w:rPr>
              <w:t xml:space="preserve"> expedidora del documento y equipo (si procede)</w:t>
            </w:r>
          </w:p>
          <w:p w:rsidR="00B937C2" w:rsidRPr="0058158D" w:rsidRDefault="002D51A3" w:rsidP="00B937C2">
            <w:pPr>
              <w:spacing w:line="288" w:lineRule="auto"/>
              <w:jc w:val="both"/>
              <w:rPr>
                <w:rFonts w:ascii="Times New Roman" w:hAnsi="Times New Roman"/>
              </w:rPr>
            </w:pPr>
            <w:r w:rsidRPr="0058158D">
              <w:rPr>
                <w:rFonts w:ascii="Times New Roman" w:hAnsi="Times New Roman"/>
                <w:sz w:val="18"/>
                <w:szCs w:val="18"/>
              </w:rPr>
              <w:t>- наименование органа, выдавшего документ и код подразделения</w:t>
            </w:r>
            <w:r w:rsidRPr="0058158D">
              <w:rPr>
                <w:rFonts w:ascii="Times New Roman" w:hAnsi="Times New Roman"/>
              </w:rPr>
              <w:t xml:space="preserve"> (при наличии)</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b/>
                <w:sz w:val="18"/>
                <w:szCs w:val="18"/>
                <w:lang w:val="es-ES"/>
              </w:rPr>
              <w:t>Dirección del domicilio habitual (registrado) o domicilio de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Адрес места жительства (регистрации) или места пребывания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NIF (si procede)</w:t>
            </w:r>
          </w:p>
          <w:p w:rsidR="00B937C2" w:rsidRPr="0058158D" w:rsidRDefault="002D51A3" w:rsidP="00B937C2">
            <w:pPr>
              <w:spacing w:line="288" w:lineRule="auto"/>
              <w:rPr>
                <w:rFonts w:ascii="Times New Roman" w:hAnsi="Times New Roman"/>
                <w:sz w:val="18"/>
                <w:szCs w:val="18"/>
                <w:lang w:val="es-ES"/>
              </w:rPr>
            </w:pPr>
            <w:r w:rsidRPr="0058158D">
              <w:rPr>
                <w:rFonts w:ascii="Times New Roman" w:hAnsi="Times New Roman"/>
                <w:sz w:val="18"/>
                <w:szCs w:val="18"/>
              </w:rPr>
              <w:t>ИНН</w:t>
            </w:r>
            <w:r w:rsidRPr="0058158D">
              <w:rPr>
                <w:rFonts w:ascii="Times New Roman" w:hAnsi="Times New Roman"/>
                <w:sz w:val="18"/>
                <w:szCs w:val="18"/>
                <w:lang w:val="es-ES"/>
              </w:rPr>
              <w:t xml:space="preserve"> (</w:t>
            </w:r>
            <w:r w:rsidRPr="0058158D">
              <w:rPr>
                <w:rFonts w:ascii="Times New Roman" w:hAnsi="Times New Roman"/>
                <w:sz w:val="18"/>
                <w:szCs w:val="18"/>
              </w:rPr>
              <w:t>при</w:t>
            </w:r>
            <w:r w:rsidRPr="0058158D">
              <w:rPr>
                <w:rFonts w:ascii="Times New Roman" w:hAnsi="Times New Roman"/>
                <w:sz w:val="18"/>
                <w:szCs w:val="18"/>
                <w:lang w:val="es-ES"/>
              </w:rPr>
              <w:t xml:space="preserve"> </w:t>
            </w:r>
            <w:r w:rsidRPr="0058158D">
              <w:rPr>
                <w:rFonts w:ascii="Times New Roman" w:hAnsi="Times New Roman"/>
                <w:sz w:val="18"/>
                <w:szCs w:val="18"/>
              </w:rPr>
              <w:t>наличии</w:t>
            </w:r>
            <w:r w:rsidRPr="0058158D">
              <w:rPr>
                <w:rFonts w:ascii="Times New Roman" w:hAnsi="Times New Roman"/>
                <w:sz w:val="18"/>
                <w:szCs w:val="18"/>
                <w:lang w:val="es-ES"/>
              </w:rPr>
              <w:t>)</w:t>
            </w:r>
          </w:p>
          <w:p w:rsidR="00B937C2" w:rsidRPr="0058158D" w:rsidRDefault="002D51A3" w:rsidP="00B937C2">
            <w:pPr>
              <w:spacing w:before="60" w:after="60" w:line="288" w:lineRule="auto"/>
              <w:jc w:val="both"/>
              <w:rPr>
                <w:rFonts w:ascii="Times New Roman" w:hAnsi="Times New Roman"/>
                <w:b/>
                <w:sz w:val="19"/>
                <w:szCs w:val="19"/>
                <w:lang w:val="es-ES"/>
              </w:rPr>
            </w:pPr>
            <w:r w:rsidRPr="0058158D">
              <w:rPr>
                <w:rFonts w:ascii="Times New Roman" w:hAnsi="Times New Roman"/>
                <w:b/>
                <w:sz w:val="18"/>
                <w:szCs w:val="18"/>
                <w:lang w:val="es-ES"/>
              </w:rPr>
              <w:t>El número de la cuenta individual de la seguridad social del asegurado en el sistema del seguro obligatorio de pensiones (si procede)</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Obligatorio para ciudadanos extranjeros/apátridas ( si los hubiere):</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Дополнительно для иностранных граждан/лиц без гражданства (если имеются):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Datos de la tarjeta migratoria*:</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Данные миграционной карты*:</w:t>
            </w:r>
          </w:p>
          <w:p w:rsidR="00B937C2" w:rsidRPr="0058158D" w:rsidRDefault="002D51A3" w:rsidP="00BA549D">
            <w:pPr>
              <w:pStyle w:val="38"/>
              <w:tabs>
                <w:tab w:val="left" w:pos="386"/>
              </w:tabs>
              <w:spacing w:line="288" w:lineRule="auto"/>
              <w:ind w:left="0"/>
              <w:rPr>
                <w:rFonts w:ascii="Times New Roman" w:hAnsi="Times New Roman"/>
                <w:b/>
                <w:sz w:val="18"/>
                <w:szCs w:val="18"/>
              </w:rPr>
            </w:pPr>
            <w:r w:rsidRPr="0058158D">
              <w:rPr>
                <w:rFonts w:ascii="Times New Roman" w:hAnsi="Times New Roman"/>
                <w:b/>
                <w:sz w:val="18"/>
                <w:szCs w:val="18"/>
              </w:rPr>
              <w:t>- número de tarjeta</w:t>
            </w:r>
          </w:p>
          <w:p w:rsidR="00B937C2" w:rsidRPr="0058158D" w:rsidRDefault="002D51A3" w:rsidP="00BA549D">
            <w:pPr>
              <w:pStyle w:val="38"/>
              <w:tabs>
                <w:tab w:val="left" w:pos="386"/>
              </w:tabs>
              <w:spacing w:line="288" w:lineRule="auto"/>
              <w:ind w:left="0"/>
              <w:rPr>
                <w:rFonts w:ascii="Times New Roman" w:hAnsi="Times New Roman"/>
                <w:sz w:val="18"/>
                <w:szCs w:val="18"/>
              </w:rPr>
            </w:pPr>
            <w:r w:rsidRPr="0058158D">
              <w:rPr>
                <w:rFonts w:ascii="Times New Roman" w:hAnsi="Times New Roman"/>
                <w:sz w:val="18"/>
                <w:szCs w:val="18"/>
              </w:rPr>
              <w:t>- номер карты</w:t>
            </w:r>
          </w:p>
          <w:p w:rsidR="00B937C2" w:rsidRPr="0058158D" w:rsidRDefault="002D51A3" w:rsidP="00BA549D">
            <w:pPr>
              <w:pStyle w:val="38"/>
              <w:tabs>
                <w:tab w:val="left" w:pos="386"/>
              </w:tabs>
              <w:spacing w:line="288" w:lineRule="auto"/>
              <w:ind w:left="0"/>
              <w:rPr>
                <w:rFonts w:ascii="Times New Roman" w:hAnsi="Times New Roman"/>
                <w:b/>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del inicio del periodo de la estancia en la Federación de Rusia</w:t>
            </w:r>
          </w:p>
          <w:p w:rsidR="00B937C2" w:rsidRPr="0058158D" w:rsidRDefault="002D51A3" w:rsidP="00BA549D">
            <w:pPr>
              <w:pStyle w:val="38"/>
              <w:tabs>
                <w:tab w:val="left" w:pos="386"/>
              </w:tabs>
              <w:spacing w:line="288" w:lineRule="auto"/>
              <w:ind w:left="0"/>
              <w:rPr>
                <w:rFonts w:ascii="Times New Roman" w:hAnsi="Times New Roman"/>
                <w:sz w:val="18"/>
                <w:szCs w:val="18"/>
                <w:lang w:val="ru-RU"/>
              </w:rPr>
            </w:pPr>
            <w:r w:rsidRPr="0058158D">
              <w:rPr>
                <w:rFonts w:ascii="Times New Roman" w:hAnsi="Times New Roman"/>
                <w:sz w:val="18"/>
                <w:szCs w:val="18"/>
                <w:lang w:val="ru-RU"/>
              </w:rPr>
              <w:t>- дата начала срока пребывания в РФ</w:t>
            </w:r>
          </w:p>
          <w:p w:rsidR="00B937C2" w:rsidRPr="0058158D" w:rsidRDefault="002D51A3" w:rsidP="00B937C2">
            <w:pPr>
              <w:spacing w:line="288" w:lineRule="auto"/>
              <w:jc w:val="both"/>
              <w:rPr>
                <w:rFonts w:ascii="Times New Roman" w:hAnsi="Times New Roman"/>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58158D">
                <w:rPr>
                  <w:rFonts w:ascii="Times New Roman" w:hAnsi="Times New Roman"/>
                  <w:b/>
                  <w:sz w:val="18"/>
                  <w:szCs w:val="18"/>
                  <w:lang w:val="es-ES"/>
                </w:rPr>
                <w:t>la Federación</w:t>
              </w:r>
            </w:smartTag>
            <w:r w:rsidRPr="0058158D">
              <w:rPr>
                <w:rFonts w:ascii="Times New Roman" w:hAnsi="Times New Roman"/>
                <w:b/>
                <w:sz w:val="18"/>
                <w:szCs w:val="18"/>
                <w:lang w:val="es-ES"/>
              </w:rPr>
              <w:t xml:space="preserve"> de Rusia</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sz w:val="18"/>
                <w:szCs w:val="18"/>
              </w:rPr>
              <w:t>- дата окончания срока пребывания в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será necesario disponer una tarjeta migratoria. </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w:t>
            </w:r>
          </w:p>
          <w:p w:rsidR="00B937C2" w:rsidRPr="0058158D" w:rsidRDefault="002D51A3" w:rsidP="00B937C2">
            <w:pPr>
              <w:spacing w:line="288" w:lineRule="auto"/>
              <w:jc w:val="both"/>
              <w:rPr>
                <w:rFonts w:ascii="Times New Roman" w:hAnsi="Times New Roman"/>
                <w:b/>
                <w:i/>
                <w:sz w:val="18"/>
                <w:szCs w:val="18"/>
              </w:rPr>
            </w:pPr>
            <w:r w:rsidRPr="0058158D">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B937C2" w:rsidRPr="0058158D" w:rsidRDefault="002D51A3" w:rsidP="00BA549D">
            <w:pPr>
              <w:pStyle w:val="38"/>
              <w:tabs>
                <w:tab w:val="left" w:pos="386"/>
              </w:tabs>
              <w:spacing w:line="288" w:lineRule="auto"/>
              <w:ind w:left="0"/>
              <w:jc w:val="both"/>
              <w:rPr>
                <w:rFonts w:ascii="Times New Roman" w:hAnsi="Times New Roman"/>
                <w:b/>
                <w:sz w:val="18"/>
                <w:szCs w:val="18"/>
              </w:rPr>
            </w:pPr>
            <w:r w:rsidRPr="0058158D">
              <w:rPr>
                <w:rFonts w:ascii="Times New Roman" w:hAnsi="Times New Roman"/>
                <w:b/>
                <w:sz w:val="18"/>
                <w:szCs w:val="18"/>
              </w:rPr>
              <w:t>- tipo de documento ( por ejemplo, el permiso de residencia; el permiso de residencia temporal; el visado)</w:t>
            </w:r>
          </w:p>
          <w:p w:rsidR="00B937C2" w:rsidRPr="0058158D" w:rsidRDefault="002D51A3" w:rsidP="00BA549D">
            <w:pPr>
              <w:pStyle w:val="38"/>
              <w:tabs>
                <w:tab w:val="left" w:pos="386"/>
              </w:tabs>
              <w:spacing w:line="288" w:lineRule="auto"/>
              <w:ind w:left="0"/>
              <w:jc w:val="both"/>
              <w:rPr>
                <w:rFonts w:ascii="Times New Roman" w:hAnsi="Times New Roman"/>
                <w:sz w:val="18"/>
                <w:szCs w:val="18"/>
                <w:lang w:val="ru-RU"/>
              </w:rPr>
            </w:pPr>
            <w:r w:rsidRPr="0058158D">
              <w:rPr>
                <w:rFonts w:ascii="Times New Roman" w:hAnsi="Times New Roman"/>
                <w:sz w:val="18"/>
                <w:szCs w:val="18"/>
                <w:lang w:val="ru-RU"/>
              </w:rPr>
              <w:t>- вид документа (например, вид на жительство; разрешение на временное проживание; виза)</w:t>
            </w:r>
          </w:p>
          <w:p w:rsidR="00B937C2" w:rsidRPr="0058158D" w:rsidRDefault="002D51A3" w:rsidP="00BA549D">
            <w:pPr>
              <w:pStyle w:val="38"/>
              <w:tabs>
                <w:tab w:val="left" w:pos="386"/>
              </w:tabs>
              <w:spacing w:line="288" w:lineRule="auto"/>
              <w:ind w:left="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 si procede) y número de documento</w:t>
            </w:r>
          </w:p>
          <w:p w:rsidR="00B937C2" w:rsidRPr="0058158D" w:rsidRDefault="002D51A3" w:rsidP="00BA549D">
            <w:pPr>
              <w:pStyle w:val="38"/>
              <w:tabs>
                <w:tab w:val="left" w:pos="386"/>
              </w:tabs>
              <w:spacing w:line="288" w:lineRule="auto"/>
              <w:ind w:left="0"/>
              <w:rPr>
                <w:rFonts w:ascii="Times New Roman" w:hAnsi="Times New Roman"/>
                <w:sz w:val="18"/>
                <w:szCs w:val="18"/>
                <w:lang w:val="ru-RU"/>
              </w:rPr>
            </w:pPr>
            <w:r w:rsidRPr="0058158D">
              <w:rPr>
                <w:rFonts w:ascii="Times New Roman" w:hAnsi="Times New Roman"/>
                <w:sz w:val="18"/>
                <w:szCs w:val="18"/>
                <w:lang w:val="ru-RU"/>
              </w:rPr>
              <w:t>- серия (если имеется) и номер документа</w:t>
            </w:r>
          </w:p>
          <w:p w:rsidR="00B937C2" w:rsidRPr="0058158D" w:rsidRDefault="002D51A3" w:rsidP="00BA549D">
            <w:pPr>
              <w:pStyle w:val="38"/>
              <w:tabs>
                <w:tab w:val="left" w:pos="386"/>
              </w:tabs>
              <w:spacing w:line="288" w:lineRule="auto"/>
              <w:ind w:left="0"/>
              <w:rPr>
                <w:rFonts w:ascii="Times New Roman" w:hAnsi="Times New Roman"/>
                <w:b/>
                <w:sz w:val="18"/>
                <w:szCs w:val="18"/>
              </w:rPr>
            </w:pPr>
            <w:r w:rsidRPr="0058158D">
              <w:rPr>
                <w:rFonts w:ascii="Times New Roman" w:hAnsi="Times New Roman"/>
                <w:b/>
                <w:sz w:val="18"/>
                <w:szCs w:val="18"/>
              </w:rPr>
              <w:t>- fecha del inicio del derecho a estancia (residencia)</w:t>
            </w:r>
          </w:p>
          <w:p w:rsidR="00B937C2" w:rsidRPr="0058158D" w:rsidRDefault="002D51A3" w:rsidP="00BA549D">
            <w:pPr>
              <w:pStyle w:val="38"/>
              <w:tabs>
                <w:tab w:val="left" w:pos="386"/>
              </w:tabs>
              <w:spacing w:line="288" w:lineRule="auto"/>
              <w:ind w:left="0"/>
              <w:rPr>
                <w:rFonts w:ascii="Times New Roman" w:hAnsi="Times New Roman"/>
                <w:sz w:val="18"/>
                <w:szCs w:val="18"/>
                <w:lang w:val="ru-RU"/>
              </w:rPr>
            </w:pPr>
            <w:r w:rsidRPr="0058158D">
              <w:rPr>
                <w:rFonts w:ascii="Times New Roman" w:hAnsi="Times New Roman"/>
                <w:sz w:val="18"/>
                <w:szCs w:val="18"/>
                <w:lang w:val="ru-RU"/>
              </w:rPr>
              <w:t>- дата начала срока действия права пребывания (проживания)</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fecha de la finalización del derecho a estancia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 дата окончания срока действия права пребывания (проживания)</w:t>
            </w:r>
          </w:p>
          <w:p w:rsidR="00B937C2" w:rsidRPr="0058158D" w:rsidRDefault="002D51A3" w:rsidP="00B937C2">
            <w:pPr>
              <w:keepLines/>
              <w:spacing w:line="288" w:lineRule="auto"/>
              <w:contextualSpacing/>
              <w:jc w:val="both"/>
              <w:rPr>
                <w:rFonts w:ascii="Times New Roman" w:hAnsi="Times New Roman"/>
                <w:b/>
                <w:i/>
                <w:sz w:val="18"/>
                <w:szCs w:val="18"/>
                <w:lang w:val="es-ES"/>
              </w:rPr>
            </w:pPr>
            <w:r w:rsidRPr="0058158D">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w:t>
            </w:r>
          </w:p>
          <w:p w:rsidR="00B937C2" w:rsidRPr="0058158D" w:rsidRDefault="002D51A3" w:rsidP="00B937C2">
            <w:pPr>
              <w:keepLines/>
              <w:spacing w:line="288" w:lineRule="auto"/>
              <w:contextualSpacing/>
              <w:jc w:val="both"/>
              <w:rPr>
                <w:rFonts w:ascii="Times New Roman" w:hAnsi="Times New Roman"/>
                <w:i/>
                <w:sz w:val="18"/>
                <w:szCs w:val="18"/>
              </w:rPr>
            </w:pPr>
            <w:r w:rsidRPr="0058158D">
              <w:rPr>
                <w:rFonts w:ascii="Times New Roman" w:hAnsi="Times New Roman"/>
                <w:i/>
                <w:sz w:val="18"/>
                <w:szCs w:val="18"/>
              </w:rPr>
              <w:lastRenderedPageBreak/>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B937C2" w:rsidRPr="0058158D" w:rsidRDefault="00B937C2" w:rsidP="00B937C2">
            <w:pPr>
              <w:keepLines/>
              <w:spacing w:line="288" w:lineRule="auto"/>
              <w:contextualSpacing/>
              <w:jc w:val="both"/>
              <w:rPr>
                <w:rFonts w:ascii="Times New Roman" w:hAnsi="Times New Roman"/>
                <w:sz w:val="18"/>
                <w:szCs w:val="18"/>
              </w:rPr>
            </w:pP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Número de teléfono y fax, dirección de correo electrónico</w:t>
            </w:r>
          </w:p>
          <w:p w:rsidR="00B937C2" w:rsidRPr="0058158D" w:rsidRDefault="002D51A3" w:rsidP="00B937C2">
            <w:pPr>
              <w:spacing w:after="120" w:line="288" w:lineRule="auto"/>
              <w:jc w:val="both"/>
              <w:rPr>
                <w:rFonts w:ascii="Times New Roman" w:hAnsi="Times New Roman"/>
                <w:i/>
                <w:sz w:val="19"/>
                <w:szCs w:val="19"/>
              </w:rPr>
            </w:pPr>
            <w:r w:rsidRPr="0058158D">
              <w:rPr>
                <w:rFonts w:ascii="Times New Roman" w:hAnsi="Times New Roman"/>
                <w:sz w:val="18"/>
                <w:szCs w:val="18"/>
              </w:rPr>
              <w:t>Номер телефона и факса, адрес электронной почты</w:t>
            </w:r>
          </w:p>
        </w:tc>
        <w:tc>
          <w:tcPr>
            <w:tcW w:w="3969" w:type="dxa"/>
          </w:tcPr>
          <w:p w:rsidR="00B937C2" w:rsidRPr="0058158D" w:rsidRDefault="00B937C2" w:rsidP="00B937C2">
            <w:pPr>
              <w:spacing w:line="288" w:lineRule="auto"/>
              <w:rPr>
                <w:rFonts w:ascii="Times New Roman" w:hAnsi="Times New Roman"/>
                <w:sz w:val="18"/>
                <w:szCs w:val="18"/>
              </w:rPr>
            </w:pP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Es la persona física que actúa en calidad del poseedor beneficiario, una persona pública extranjera</w:t>
            </w:r>
            <w:r w:rsidR="00403B67">
              <w:rPr>
                <w:rStyle w:val="a8"/>
                <w:rFonts w:ascii="Times New Roman" w:hAnsi="Times New Roman"/>
                <w:b/>
                <w:color w:val="000000"/>
                <w:lang w:val="es-ES"/>
              </w:rPr>
              <w:footnoteReference w:customMarkFollows="1" w:id="3"/>
              <w:t>3</w:t>
            </w:r>
            <w:r w:rsidRPr="0058158D">
              <w:rPr>
                <w:rFonts w:ascii="Times New Roman" w:hAnsi="Times New Roman"/>
                <w:b/>
                <w:color w:val="000000"/>
                <w:lang w:val="es-ES"/>
              </w:rPr>
              <w:t>, personalidad oficial de una organización internacional pública</w:t>
            </w:r>
            <w:r w:rsidR="009C0651">
              <w:rPr>
                <w:rStyle w:val="a8"/>
                <w:rFonts w:ascii="Times New Roman" w:hAnsi="Times New Roman"/>
                <w:b/>
                <w:color w:val="000000"/>
                <w:lang w:val="es-ES"/>
              </w:rPr>
              <w:footnoteReference w:customMarkFollows="1" w:id="4"/>
              <w:t>4</w:t>
            </w:r>
            <w:r w:rsidRPr="0058158D">
              <w:rPr>
                <w:rFonts w:ascii="Times New Roman" w:hAnsi="Times New Roman"/>
                <w:b/>
                <w:color w:val="000000"/>
                <w:lang w:val="es-ES"/>
              </w:rPr>
              <w:t>, personalidad oficial pública rusa</w:t>
            </w:r>
            <w:r w:rsidR="00FB0997">
              <w:rPr>
                <w:rStyle w:val="a8"/>
                <w:rFonts w:ascii="Times New Roman" w:hAnsi="Times New Roman"/>
                <w:b/>
                <w:color w:val="000000"/>
                <w:lang w:val="es-ES"/>
              </w:rPr>
              <w:footnoteReference w:customMarkFollows="1" w:id="5"/>
              <w:t>5</w:t>
            </w:r>
            <w:r w:rsidRPr="0058158D">
              <w:rPr>
                <w:rFonts w:ascii="Times New Roman" w:hAnsi="Times New Roman"/>
                <w:b/>
                <w:color w:val="000000"/>
                <w:lang w:val="es-ES"/>
              </w:rPr>
              <w:t>?</w:t>
            </w:r>
          </w:p>
          <w:p w:rsidR="00B937C2" w:rsidRPr="0058158D" w:rsidRDefault="002D51A3" w:rsidP="00FB0997">
            <w:pPr>
              <w:spacing w:before="120" w:after="120" w:line="288" w:lineRule="auto"/>
              <w:jc w:val="both"/>
              <w:rPr>
                <w:rFonts w:ascii="Times New Roman" w:hAnsi="Times New Roman"/>
                <w:sz w:val="18"/>
                <w:szCs w:val="18"/>
              </w:rPr>
            </w:pPr>
            <w:r w:rsidRPr="0058158D">
              <w:rPr>
                <w:rFonts w:ascii="Times New Roman" w:hAnsi="Times New Roman"/>
                <w:bCs/>
                <w:sz w:val="18"/>
                <w:szCs w:val="18"/>
              </w:rPr>
              <w:t xml:space="preserve">Является ли физическое лицо - бенефициарный владелец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tabs>
                <w:tab w:val="left" w:pos="0"/>
              </w:tabs>
              <w:spacing w:line="288" w:lineRule="auto"/>
              <w:jc w:val="both"/>
              <w:rPr>
                <w:rFonts w:ascii="Times New Roman" w:hAnsi="Times New Roman"/>
                <w:b/>
                <w:color w:val="000000"/>
                <w:lang w:val="es-ES"/>
              </w:rPr>
            </w:pPr>
            <w:r w:rsidRPr="0058158D">
              <w:rPr>
                <w:rFonts w:ascii="Times New Roman" w:hAnsi="Times New Roman"/>
                <w:b/>
              </w:rPr>
              <w:sym w:font="Times New Roman" w:char="F0FF"/>
            </w:r>
            <w:r w:rsidRPr="0058158D">
              <w:rPr>
                <w:rFonts w:ascii="Times New Roman" w:hAnsi="Times New Roman"/>
                <w:b/>
                <w:color w:val="000000"/>
                <w:lang w:val="es-ES"/>
              </w:rPr>
              <w:t xml:space="preserve"> SÍ ( indique el nombre de Estado el nombre y la dirección del empleador y el cargo que ocupa)</w:t>
            </w:r>
          </w:p>
          <w:p w:rsidR="00B937C2" w:rsidRPr="0058158D" w:rsidRDefault="002D51A3" w:rsidP="00F62753">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937C2" w:rsidRPr="0058158D" w:rsidRDefault="002D51A3" w:rsidP="00B937C2">
            <w:pPr>
              <w:rPr>
                <w:rFonts w:ascii="Times New Roman" w:hAnsi="Times New Roman"/>
                <w:b/>
                <w:color w:val="000000"/>
              </w:rPr>
            </w:pPr>
            <w:r w:rsidRPr="0058158D">
              <w:rPr>
                <w:rFonts w:ascii="Times New Roman" w:hAnsi="Times New Roman"/>
                <w:b/>
              </w:rPr>
              <w:sym w:font="Times New Roman" w:char="F0FF"/>
            </w:r>
            <w:r w:rsidRPr="0058158D">
              <w:rPr>
                <w:rFonts w:ascii="Times New Roman" w:hAnsi="Times New Roman"/>
                <w:b/>
                <w:color w:val="000000"/>
              </w:rPr>
              <w:t>NO</w:t>
            </w:r>
          </w:p>
          <w:p w:rsidR="00B937C2" w:rsidRPr="0058158D" w:rsidRDefault="002D51A3" w:rsidP="00B937C2">
            <w:pPr>
              <w:tabs>
                <w:tab w:val="left" w:pos="0"/>
              </w:tabs>
              <w:spacing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lastRenderedPageBreak/>
              <w:t>Tiene el marido/ esposa o alguno de los parientes cercanos de la persona física - titular beneficiario un cargo público extranjero, un cargo público internacional o un cargo público ruso?</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color w:val="000000"/>
                <w:sz w:val="18"/>
                <w:szCs w:val="18"/>
              </w:rPr>
              <w:t xml:space="preserve">Является ли супруг/супруга, кто-либо из близких родственников </w:t>
            </w:r>
            <w:r w:rsidRPr="0058158D">
              <w:rPr>
                <w:rFonts w:ascii="Times New Roman" w:hAnsi="Times New Roman"/>
                <w:bCs/>
                <w:sz w:val="18"/>
                <w:szCs w:val="18"/>
              </w:rPr>
              <w:t xml:space="preserve">физического лица - бенефициарного владельца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(indique el grado de parentesco o estado civil (esposo/a), Apellidos, Nombre, Patronímico, país, empleador y su dirección, cargo)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B937C2" w:rsidRPr="0058158D" w:rsidRDefault="002D51A3" w:rsidP="00B937C2">
            <w:pPr>
              <w:spacing w:line="288" w:lineRule="auto"/>
              <w:rPr>
                <w:rFonts w:ascii="Times New Roman" w:hAnsi="Times New Roman"/>
                <w:color w:val="000000"/>
              </w:rPr>
            </w:pPr>
            <w:r w:rsidRPr="0058158D">
              <w:rPr>
                <w:rFonts w:ascii="Times New Roman" w:hAnsi="Times New Roman"/>
              </w:rPr>
              <w:sym w:font="Times New Roman" w:char="F0FF"/>
            </w:r>
            <w:r w:rsidRPr="0058158D">
              <w:rPr>
                <w:rFonts w:ascii="Times New Roman" w:hAnsi="Times New Roman"/>
                <w:b/>
                <w:color w:val="000000"/>
              </w:rPr>
              <w:t>NO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color w:val="000000"/>
                <w:lang w:val="es-ES"/>
              </w:rPr>
            </w:pPr>
            <w:r w:rsidRPr="0058158D">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B937C2" w:rsidRPr="0058158D" w:rsidRDefault="002D51A3" w:rsidP="00B937C2">
            <w:pPr>
              <w:spacing w:before="120"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 xml:space="preserve">Действует ли </w:t>
            </w:r>
            <w:r w:rsidRPr="0058158D">
              <w:rPr>
                <w:rFonts w:ascii="Times New Roman" w:hAnsi="Times New Roman"/>
                <w:bCs/>
                <w:sz w:val="18"/>
                <w:szCs w:val="18"/>
              </w:rPr>
              <w:t>физическое лицо - бенефициарный владелец</w:t>
            </w:r>
            <w:r w:rsidRPr="0058158D">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(si actualmente la persona indicada todavía tiene su cargo o no ha pasado un año desde la fecha del cese del cargo)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B937C2" w:rsidRPr="0058158D" w:rsidRDefault="002D51A3" w:rsidP="00B937C2">
            <w:pPr>
              <w:spacing w:line="288" w:lineRule="auto"/>
              <w:rPr>
                <w:rFonts w:ascii="Times New Roman" w:hAnsi="Times New Roman"/>
                <w:b/>
                <w:color w:val="000000"/>
                <w:sz w:val="18"/>
                <w:szCs w:val="18"/>
              </w:rPr>
            </w:pPr>
            <w:r w:rsidRPr="0058158D">
              <w:rPr>
                <w:rFonts w:ascii="Times New Roman" w:hAnsi="Times New Roman"/>
                <w:b/>
                <w:sz w:val="19"/>
                <w:szCs w:val="19"/>
              </w:rPr>
              <w:sym w:font="Times New Roman" w:char="F0FF"/>
            </w:r>
            <w:r w:rsidRPr="0058158D">
              <w:rPr>
                <w:rFonts w:ascii="Times New Roman" w:hAnsi="Times New Roman"/>
                <w:b/>
                <w:color w:val="000000"/>
                <w:sz w:val="18"/>
                <w:szCs w:val="18"/>
              </w:rPr>
              <w:t>NO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bl>
    <w:p w:rsidR="00B937C2" w:rsidRPr="0058158D" w:rsidRDefault="002D51A3" w:rsidP="00D568F4">
      <w:pPr>
        <w:spacing w:after="120" w:line="288" w:lineRule="auto"/>
        <w:ind w:left="-567" w:right="-569"/>
        <w:jc w:val="both"/>
        <w:rPr>
          <w:rFonts w:ascii="Times New Roman" w:hAnsi="Times New Roman"/>
          <w:b/>
          <w:spacing w:val="-4"/>
          <w:sz w:val="20"/>
          <w:szCs w:val="20"/>
          <w:lang w:val="es-ES"/>
        </w:rPr>
      </w:pPr>
      <w:r w:rsidRPr="0058158D">
        <w:rPr>
          <w:rFonts w:ascii="Times New Roman" w:hAnsi="Times New Roman"/>
          <w:b/>
          <w:spacing w:val="-4"/>
          <w:sz w:val="20"/>
          <w:szCs w:val="20"/>
          <w:lang w:val="es-ES"/>
        </w:rPr>
        <w:t>Por la presente el Cliente da fe de la veracidad de los datos, cumplimentados en el formulario, incluidos, en la parte I y II del Formulario.</w:t>
      </w:r>
    </w:p>
    <w:p w:rsidR="00B937C2" w:rsidRPr="0058158D" w:rsidRDefault="002D51A3" w:rsidP="00D568F4">
      <w:pPr>
        <w:spacing w:after="120" w:line="288" w:lineRule="auto"/>
        <w:ind w:left="-567" w:right="-569"/>
        <w:jc w:val="both"/>
        <w:rPr>
          <w:rFonts w:ascii="Times New Roman" w:hAnsi="Times New Roman"/>
          <w:bCs/>
          <w:spacing w:val="-4"/>
          <w:sz w:val="18"/>
          <w:szCs w:val="18"/>
        </w:rPr>
      </w:pPr>
      <w:r w:rsidRPr="0058158D">
        <w:rPr>
          <w:rFonts w:ascii="Times New Roman" w:hAnsi="Times New Roman"/>
          <w:spacing w:val="-4"/>
          <w:sz w:val="18"/>
          <w:szCs w:val="18"/>
        </w:rPr>
        <w:t>Н</w:t>
      </w:r>
      <w:r w:rsidRPr="0058158D">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8158D">
        <w:rPr>
          <w:rFonts w:ascii="Times New Roman" w:hAnsi="Times New Roman"/>
          <w:bCs/>
          <w:spacing w:val="-4"/>
          <w:sz w:val="18"/>
          <w:szCs w:val="18"/>
          <w:lang w:val="en-US"/>
        </w:rPr>
        <w:t>I</w:t>
      </w:r>
      <w:r w:rsidRPr="0058158D">
        <w:rPr>
          <w:rFonts w:ascii="Times New Roman" w:hAnsi="Times New Roman"/>
          <w:bCs/>
          <w:spacing w:val="-4"/>
          <w:sz w:val="18"/>
          <w:szCs w:val="18"/>
        </w:rPr>
        <w:t xml:space="preserve">, </w:t>
      </w:r>
      <w:r w:rsidRPr="0058158D">
        <w:rPr>
          <w:rFonts w:ascii="Times New Roman" w:hAnsi="Times New Roman"/>
          <w:bCs/>
          <w:spacing w:val="-4"/>
          <w:sz w:val="18"/>
          <w:szCs w:val="18"/>
          <w:lang w:val="en-US"/>
        </w:rPr>
        <w:t>II</w:t>
      </w:r>
      <w:r w:rsidRPr="0058158D">
        <w:rPr>
          <w:rFonts w:ascii="Times New Roman" w:hAnsi="Times New Roman"/>
          <w:bCs/>
          <w:spacing w:val="-4"/>
          <w:sz w:val="18"/>
          <w:szCs w:val="18"/>
        </w:rPr>
        <w:t xml:space="preserve"> частях Анкеты</w:t>
      </w:r>
    </w:p>
    <w:p w:rsidR="00B937C2" w:rsidRPr="0058158D" w:rsidRDefault="002D51A3" w:rsidP="00D568F4">
      <w:pPr>
        <w:spacing w:after="120" w:line="288" w:lineRule="auto"/>
        <w:ind w:left="-567" w:right="-569"/>
        <w:jc w:val="both"/>
        <w:rPr>
          <w:rFonts w:ascii="Times New Roman" w:hAnsi="Times New Roman"/>
          <w:b/>
          <w:bCs/>
          <w:spacing w:val="-4"/>
          <w:sz w:val="20"/>
          <w:szCs w:val="20"/>
          <w:lang w:val="es-ES"/>
        </w:rPr>
      </w:pPr>
      <w:r w:rsidRPr="0058158D">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Pr="0058158D">
          <w:rPr>
            <w:rStyle w:val="a4"/>
            <w:rFonts w:ascii="Times New Roman" w:hAnsi="Times New Roman"/>
            <w:b/>
            <w:bCs/>
            <w:spacing w:val="-4"/>
            <w:sz w:val="20"/>
            <w:szCs w:val="20"/>
            <w:lang w:val="es-ES"/>
          </w:rPr>
          <w:t>www.nalog.ru</w:t>
        </w:r>
      </w:hyperlink>
      <w:r w:rsidRPr="0058158D">
        <w:rPr>
          <w:rFonts w:ascii="Times New Roman" w:hAnsi="Times New Roman"/>
          <w:b/>
          <w:bCs/>
          <w:spacing w:val="-4"/>
          <w:sz w:val="20"/>
          <w:szCs w:val="20"/>
          <w:lang w:val="es-ES"/>
        </w:rPr>
        <w:t>) y otros medios de acceso público.</w:t>
      </w:r>
    </w:p>
    <w:p w:rsidR="00B937C2" w:rsidRPr="0058158D" w:rsidRDefault="002D51A3" w:rsidP="00D568F4">
      <w:pPr>
        <w:spacing w:after="120" w:line="288" w:lineRule="auto"/>
        <w:ind w:left="-567" w:right="-569"/>
        <w:jc w:val="both"/>
        <w:rPr>
          <w:rFonts w:ascii="Times New Roman" w:hAnsi="Times New Roman"/>
          <w:bCs/>
          <w:spacing w:val="-4"/>
          <w:sz w:val="18"/>
          <w:szCs w:val="18"/>
        </w:rPr>
      </w:pPr>
      <w:r w:rsidRPr="0058158D">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58158D">
          <w:rPr>
            <w:rStyle w:val="a4"/>
            <w:rFonts w:ascii="Times New Roman" w:hAnsi="Times New Roman"/>
            <w:bCs/>
            <w:spacing w:val="-4"/>
            <w:sz w:val="18"/>
            <w:szCs w:val="18"/>
            <w:lang w:val="es-ES"/>
          </w:rPr>
          <w:t>www</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nalog</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ru</w:t>
        </w:r>
      </w:hyperlink>
      <w:r w:rsidRPr="0058158D">
        <w:rPr>
          <w:rFonts w:ascii="Times New Roman" w:hAnsi="Times New Roman"/>
          <w:bCs/>
          <w:spacing w:val="-4"/>
          <w:sz w:val="18"/>
          <w:szCs w:val="18"/>
        </w:rPr>
        <w:t>) и иных доступных публичных ресурсов.</w:t>
      </w:r>
    </w:p>
    <w:p w:rsidR="00B937C2" w:rsidRPr="0058158D" w:rsidRDefault="00B937C2" w:rsidP="00B937C2">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E333C" w:rsidRPr="0035687F" w:rsidTr="00B937C2">
        <w:tc>
          <w:tcPr>
            <w:tcW w:w="5524"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Firma del Cliente (Apellidos, Nombre y Patronímico, cargo)</w:t>
            </w:r>
          </w:p>
        </w:tc>
        <w:tc>
          <w:tcPr>
            <w:tcW w:w="4966"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Fecha que ha cumplimentado el formularioel Cliente</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Подпись Клиента (ФИО, должность)</w:t>
            </w:r>
          </w:p>
        </w:tc>
        <w:tc>
          <w:tcPr>
            <w:tcW w:w="4966"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 xml:space="preserve">Дата заполнения </w:t>
            </w:r>
            <w:r w:rsidRPr="0058158D">
              <w:rPr>
                <w:rFonts w:ascii="Times New Roman" w:hAnsi="Times New Roman"/>
                <w:bCs/>
                <w:spacing w:val="-4"/>
              </w:rPr>
              <w:t>ан</w:t>
            </w:r>
            <w:r w:rsidRPr="0058158D">
              <w:rPr>
                <w:rFonts w:ascii="Times New Roman" w:hAnsi="Times New Roman"/>
              </w:rPr>
              <w:t>кеты Клиентом</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 de ___________ del 20____</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lang w:val="en-US"/>
              </w:rPr>
            </w:pPr>
            <w:r w:rsidRPr="0058158D">
              <w:rPr>
                <w:rFonts w:ascii="Times New Roman" w:hAnsi="Times New Roman"/>
                <w:lang w:val="es-ES"/>
              </w:rPr>
              <w:t>«___» _______________ 20_____</w:t>
            </w:r>
            <w:r w:rsidRPr="0058158D">
              <w:rPr>
                <w:rFonts w:ascii="Times New Roman" w:hAnsi="Times New Roman"/>
              </w:rPr>
              <w:t>г</w:t>
            </w:r>
            <w:r w:rsidRPr="0058158D">
              <w:rPr>
                <w:rFonts w:ascii="Times New Roman" w:hAnsi="Times New Roman"/>
                <w:lang w:val="en-US"/>
              </w:rPr>
              <w:t>.</w:t>
            </w:r>
          </w:p>
        </w:tc>
      </w:tr>
    </w:tbl>
    <w:p w:rsidR="00B937C2" w:rsidRPr="0058158D" w:rsidRDefault="00B937C2" w:rsidP="00B937C2">
      <w:pPr>
        <w:spacing w:before="120" w:line="288" w:lineRule="auto"/>
        <w:rPr>
          <w:rFonts w:ascii="Times New Roman" w:hAnsi="Times New Roman"/>
          <w:b/>
          <w:spacing w:val="-4"/>
          <w:lang w:eastAsia="ru-RU"/>
        </w:rPr>
      </w:pPr>
    </w:p>
    <w:p w:rsidR="00B937C2" w:rsidRPr="0058158D" w:rsidRDefault="00B937C2" w:rsidP="00B937C2">
      <w:pPr>
        <w:spacing w:before="120" w:line="288" w:lineRule="auto"/>
        <w:rPr>
          <w:rFonts w:ascii="Times New Roman" w:hAnsi="Times New Roman"/>
          <w:b/>
          <w:spacing w:val="-4"/>
          <w:lang w:eastAsia="ru-RU"/>
        </w:rPr>
      </w:pPr>
    </w:p>
    <w:p w:rsidR="00B937C2" w:rsidRPr="0058158D" w:rsidRDefault="002D51A3" w:rsidP="00B937C2">
      <w:pPr>
        <w:spacing w:before="120"/>
        <w:ind w:left="-102"/>
        <w:rPr>
          <w:rFonts w:ascii="Times New Roman" w:hAnsi="Times New Roman"/>
          <w:i/>
          <w:sz w:val="16"/>
          <w:szCs w:val="16"/>
        </w:rPr>
      </w:pPr>
      <w:r w:rsidRPr="0058158D">
        <w:rPr>
          <w:rFonts w:ascii="Times New Roman" w:hAnsi="Times New Roman"/>
          <w:i/>
          <w:sz w:val="16"/>
          <w:szCs w:val="16"/>
        </w:rPr>
        <w:br w:type="page"/>
      </w:r>
    </w:p>
    <w:p w:rsidR="00B937C2" w:rsidRPr="006064EF" w:rsidRDefault="002D51A3" w:rsidP="00B937C2">
      <w:pPr>
        <w:spacing w:before="120" w:after="120" w:line="24" w:lineRule="atLeast"/>
        <w:ind w:right="-89"/>
        <w:jc w:val="both"/>
        <w:rPr>
          <w:rFonts w:ascii="Times New Roman" w:hAnsi="Times New Roman"/>
          <w:b/>
          <w:spacing w:val="-4"/>
          <w:sz w:val="20"/>
          <w:szCs w:val="20"/>
          <w:lang w:val="es-ES"/>
        </w:rPr>
      </w:pPr>
      <w:r w:rsidRPr="006064EF">
        <w:rPr>
          <w:rFonts w:ascii="Times New Roman" w:hAnsi="Times New Roman"/>
          <w:b/>
          <w:spacing w:val="-4"/>
          <w:sz w:val="20"/>
          <w:szCs w:val="20"/>
          <w:lang w:val="es-ES"/>
        </w:rPr>
        <w:lastRenderedPageBreak/>
        <w:t xml:space="preserve">Parte III* Se cumplimenta </w:t>
      </w:r>
      <w:r>
        <w:rPr>
          <w:rFonts w:ascii="Times New Roman" w:hAnsi="Times New Roman"/>
          <w:b/>
          <w:spacing w:val="-4"/>
          <w:sz w:val="20"/>
          <w:szCs w:val="20"/>
          <w:lang w:val="es-ES"/>
        </w:rPr>
        <w:t>únicamente en el</w:t>
      </w:r>
      <w:r w:rsidRPr="006064EF">
        <w:rPr>
          <w:rFonts w:ascii="Times New Roman" w:hAnsi="Times New Roman"/>
          <w:b/>
          <w:spacing w:val="-4"/>
          <w:sz w:val="20"/>
          <w:szCs w:val="20"/>
          <w:lang w:val="es-ES"/>
        </w:rPr>
        <w:t xml:space="preserve"> primer recurso al Banco</w:t>
      </w:r>
    </w:p>
    <w:p w:rsidR="00B937C2" w:rsidRPr="006064EF" w:rsidRDefault="002D51A3" w:rsidP="00B937C2">
      <w:pPr>
        <w:spacing w:before="120" w:after="120" w:line="24" w:lineRule="atLeast"/>
        <w:ind w:right="-89"/>
        <w:jc w:val="both"/>
        <w:rPr>
          <w:rFonts w:ascii="Times New Roman" w:hAnsi="Times New Roman"/>
          <w:sz w:val="20"/>
          <w:szCs w:val="20"/>
        </w:rPr>
      </w:pPr>
      <w:r w:rsidRPr="006064EF">
        <w:rPr>
          <w:rFonts w:ascii="Times New Roman" w:hAnsi="Times New Roman"/>
          <w:spacing w:val="-4"/>
          <w:sz w:val="20"/>
          <w:szCs w:val="20"/>
        </w:rPr>
        <w:t xml:space="preserve">Часть </w:t>
      </w:r>
      <w:r w:rsidRPr="006064EF">
        <w:rPr>
          <w:rFonts w:ascii="Times New Roman" w:hAnsi="Times New Roman"/>
          <w:spacing w:val="-4"/>
          <w:sz w:val="20"/>
          <w:szCs w:val="20"/>
          <w:lang w:val="en-US"/>
        </w:rPr>
        <w:t>III</w:t>
      </w:r>
      <w:r w:rsidRPr="006064EF">
        <w:rPr>
          <w:rFonts w:ascii="Times New Roman" w:hAnsi="Times New Roman"/>
          <w:spacing w:val="-4"/>
          <w:sz w:val="20"/>
          <w:szCs w:val="20"/>
        </w:rPr>
        <w:t xml:space="preserve">* </w:t>
      </w:r>
      <w:r w:rsidRPr="006064EF">
        <w:rPr>
          <w:rFonts w:ascii="Times New Roman" w:hAnsi="Times New Roman"/>
          <w:sz w:val="20"/>
          <w:szCs w:val="20"/>
        </w:rPr>
        <w:t>Заполняется только при первичном обращении в Банк</w:t>
      </w:r>
    </w:p>
    <w:p w:rsidR="00B937C2" w:rsidRPr="006064EF" w:rsidRDefault="00B937C2" w:rsidP="00B937C2">
      <w:pPr>
        <w:spacing w:before="120" w:after="120" w:line="24" w:lineRule="atLeast"/>
        <w:ind w:left="-284"/>
        <w:rPr>
          <w:rFonts w:ascii="Times New Roman" w:hAnsi="Times New Roman"/>
          <w:b/>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5"/>
        <w:gridCol w:w="2206"/>
        <w:gridCol w:w="1895"/>
        <w:gridCol w:w="1427"/>
      </w:tblGrid>
      <w:tr w:rsidR="009E333C" w:rsidTr="00B937C2">
        <w:trPr>
          <w:trHeight w:val="315"/>
        </w:trPr>
        <w:tc>
          <w:tcPr>
            <w:tcW w:w="425" w:type="dxa"/>
            <w:vMerge w:val="restart"/>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1</w:t>
            </w:r>
          </w:p>
          <w:p w:rsidR="00B937C2" w:rsidRPr="006064EF" w:rsidRDefault="002D51A3" w:rsidP="00B937C2">
            <w:pPr>
              <w:spacing w:before="120" w:after="120" w:line="24" w:lineRule="atLeast"/>
              <w:ind w:left="-255"/>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Fuente de información de la persona jurídica</w:t>
            </w:r>
            <w:r>
              <w:rPr>
                <w:rFonts w:ascii="Times New Roman" w:hAnsi="Times New Roman"/>
                <w:b/>
                <w:sz w:val="20"/>
                <w:szCs w:val="20"/>
                <w:lang w:val="es-ES"/>
              </w:rPr>
              <w:t xml:space="preserve"> sobre el Banco</w:t>
            </w:r>
          </w:p>
          <w:p w:rsidR="00B937C2" w:rsidRPr="006064EF" w:rsidRDefault="002D51A3" w:rsidP="00B937C2">
            <w:pPr>
              <w:spacing w:before="120" w:after="120" w:line="24" w:lineRule="atLeast"/>
              <w:rPr>
                <w:rFonts w:ascii="Times New Roman" w:hAnsi="Times New Roman"/>
                <w:sz w:val="18"/>
                <w:szCs w:val="18"/>
              </w:rPr>
            </w:pPr>
            <w:r w:rsidRPr="006064EF">
              <w:rPr>
                <w:rFonts w:ascii="Times New Roman" w:hAnsi="Times New Roman"/>
                <w:sz w:val="18"/>
                <w:szCs w:val="18"/>
              </w:rPr>
              <w:t>Источник информации юридического лица о Банке</w:t>
            </w:r>
          </w:p>
        </w:tc>
        <w:tc>
          <w:tcPr>
            <w:tcW w:w="5528" w:type="dxa"/>
            <w:gridSpan w:val="3"/>
            <w:shd w:val="clear" w:color="auto" w:fill="auto"/>
          </w:tcPr>
          <w:p w:rsidR="00616819" w:rsidRDefault="00616819" w:rsidP="00616819">
            <w:pPr>
              <w:spacing w:before="120" w:after="120" w:line="24" w:lineRule="atLeast"/>
              <w:rPr>
                <w:rFonts w:ascii="Times New Roman" w:hAnsi="Times New Roman"/>
                <w:sz w:val="20"/>
                <w:szCs w:val="20"/>
              </w:rPr>
            </w:pPr>
          </w:p>
          <w:p w:rsidR="00B937C2" w:rsidRPr="006064EF" w:rsidRDefault="002D51A3" w:rsidP="00616819">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____________________________________________________</w:t>
            </w:r>
          </w:p>
        </w:tc>
      </w:tr>
      <w:tr w:rsidR="009E333C" w:rsidTr="00B937C2">
        <w:trPr>
          <w:trHeight w:val="315"/>
        </w:trPr>
        <w:tc>
          <w:tcPr>
            <w:tcW w:w="425" w:type="dxa"/>
            <w:vMerge/>
            <w:shd w:val="clear" w:color="auto" w:fill="auto"/>
            <w:vAlign w:val="center"/>
          </w:tcPr>
          <w:p w:rsidR="00B937C2" w:rsidRPr="006064EF" w:rsidRDefault="00B937C2" w:rsidP="00B937C2">
            <w:pPr>
              <w:spacing w:before="120" w:after="120" w:line="24" w:lineRule="atLeast"/>
              <w:ind w:left="-255"/>
              <w:rPr>
                <w:rFonts w:ascii="Times New Roman" w:hAnsi="Times New Roman"/>
                <w:b/>
                <w:bCs/>
                <w:sz w:val="20"/>
                <w:szCs w:val="20"/>
              </w:rPr>
            </w:pPr>
          </w:p>
        </w:tc>
        <w:tc>
          <w:tcPr>
            <w:tcW w:w="3965" w:type="dxa"/>
            <w:vMerge w:val="restart"/>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xml:space="preserve">Fuentes accesibles al público </w:t>
            </w:r>
            <w:r>
              <w:rPr>
                <w:rFonts w:ascii="Times New Roman" w:hAnsi="Times New Roman"/>
                <w:b/>
                <w:sz w:val="20"/>
                <w:szCs w:val="20"/>
                <w:lang w:val="es-ES"/>
              </w:rPr>
              <w:t>sobre</w:t>
            </w:r>
            <w:r w:rsidRPr="006064EF">
              <w:rPr>
                <w:rFonts w:ascii="Times New Roman" w:hAnsi="Times New Roman"/>
                <w:b/>
                <w:sz w:val="20"/>
                <w:szCs w:val="20"/>
                <w:lang w:val="es-ES"/>
              </w:rPr>
              <w:t xml:space="preserve"> la persona jurídica:</w:t>
            </w:r>
          </w:p>
          <w:p w:rsidR="00B937C2" w:rsidRPr="006064EF" w:rsidRDefault="002D51A3" w:rsidP="00B937C2">
            <w:pPr>
              <w:spacing w:before="120" w:after="120" w:line="24" w:lineRule="atLeast"/>
              <w:jc w:val="both"/>
              <w:rPr>
                <w:rFonts w:ascii="Times New Roman" w:hAnsi="Times New Roman"/>
                <w:sz w:val="20"/>
                <w:szCs w:val="20"/>
                <w:lang w:val="es-ES"/>
              </w:rPr>
            </w:pPr>
            <w:r w:rsidRPr="006064EF">
              <w:rPr>
                <w:rFonts w:ascii="Times New Roman" w:hAnsi="Times New Roman"/>
                <w:b/>
                <w:sz w:val="20"/>
                <w:szCs w:val="20"/>
                <w:lang w:val="es-ES"/>
              </w:rPr>
              <w:t xml:space="preserve">Dirección del sitio web y/o enlaces a las fuentes </w:t>
            </w:r>
            <w:r>
              <w:rPr>
                <w:rFonts w:ascii="Times New Roman" w:hAnsi="Times New Roman"/>
                <w:b/>
                <w:sz w:val="20"/>
                <w:szCs w:val="20"/>
                <w:lang w:val="es-ES"/>
              </w:rPr>
              <w:t xml:space="preserve">de </w:t>
            </w:r>
            <w:r w:rsidRPr="006064EF">
              <w:rPr>
                <w:rFonts w:ascii="Times New Roman" w:hAnsi="Times New Roman"/>
                <w:b/>
                <w:sz w:val="20"/>
                <w:szCs w:val="20"/>
                <w:lang w:val="es-ES"/>
              </w:rPr>
              <w:t xml:space="preserve">internet que contienen publicaciones, descripciones y </w:t>
            </w:r>
            <w:r>
              <w:rPr>
                <w:rFonts w:ascii="Times New Roman" w:hAnsi="Times New Roman"/>
                <w:b/>
                <w:sz w:val="20"/>
                <w:szCs w:val="20"/>
                <w:lang w:val="es-ES"/>
              </w:rPr>
              <w:t>referencias a</w:t>
            </w:r>
            <w:r w:rsidRPr="006064EF">
              <w:rPr>
                <w:rFonts w:ascii="Times New Roman" w:hAnsi="Times New Roman"/>
                <w:b/>
                <w:sz w:val="20"/>
                <w:szCs w:val="20"/>
                <w:lang w:val="es-ES"/>
              </w:rPr>
              <w:t xml:space="preserve"> la actividad de la persona jurídica en el mercado</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Сведения об источниках публичной информации о юридическом лице:</w:t>
            </w:r>
          </w:p>
          <w:p w:rsidR="00B937C2" w:rsidRPr="006064EF" w:rsidRDefault="002D51A3" w:rsidP="00B937C2">
            <w:pPr>
              <w:spacing w:before="120" w:after="120" w:line="24" w:lineRule="atLeast"/>
              <w:jc w:val="both"/>
              <w:rPr>
                <w:rFonts w:ascii="Times New Roman" w:hAnsi="Times New Roman"/>
                <w:i/>
                <w:sz w:val="20"/>
                <w:szCs w:val="20"/>
              </w:rPr>
            </w:pPr>
            <w:r w:rsidRPr="006064EF">
              <w:rPr>
                <w:rFonts w:ascii="Times New Roman" w:hAnsi="Times New Roman"/>
                <w:sz w:val="18"/>
                <w:szCs w:val="18"/>
              </w:rPr>
              <w:t>Адрес интернет – сайта и/или ссылки на интернет источники, содержащие публикации, описания, либо упоминания о деятельности юридического лица на рынке и т.п.</w:t>
            </w:r>
          </w:p>
        </w:tc>
        <w:tc>
          <w:tcPr>
            <w:tcW w:w="5528" w:type="dxa"/>
            <w:gridSpan w:val="3"/>
            <w:shd w:val="clear" w:color="auto" w:fill="auto"/>
            <w:vAlign w:val="bottom"/>
            <w:hideMark/>
          </w:tcPr>
          <w:p w:rsidR="00B937C2" w:rsidRPr="006064EF" w:rsidRDefault="002D51A3" w:rsidP="00B937C2">
            <w:pPr>
              <w:spacing w:before="120" w:after="120" w:line="24" w:lineRule="atLeast"/>
              <w:ind w:right="-254"/>
              <w:rPr>
                <w:rFonts w:ascii="Times New Roman" w:hAnsi="Times New Roman"/>
                <w:b/>
                <w:sz w:val="20"/>
                <w:szCs w:val="20"/>
                <w:lang w:val="es-ES"/>
              </w:rPr>
            </w:pPr>
            <w:r w:rsidRPr="006064EF">
              <w:rPr>
                <w:rFonts w:ascii="Times New Roman" w:hAnsi="Times New Roman"/>
                <w:b/>
                <w:sz w:val="20"/>
                <w:szCs w:val="20"/>
                <w:lang w:val="es-ES"/>
              </w:rPr>
              <w:t xml:space="preserve">□  Disponibilidad de una página web </w:t>
            </w:r>
            <w:r w:rsidRPr="006064EF">
              <w:rPr>
                <w:rFonts w:ascii="Times New Roman" w:hAnsi="Times New Roman"/>
                <w:b/>
                <w:i/>
                <w:sz w:val="20"/>
                <w:szCs w:val="20"/>
                <w:lang w:val="es-ES"/>
              </w:rPr>
              <w:t>(especifique la dirección cuando haya)</w:t>
            </w:r>
            <w:r w:rsidRPr="006064EF">
              <w:rPr>
                <w:rFonts w:ascii="Times New Roman" w:hAnsi="Times New Roman"/>
                <w:b/>
                <w:sz w:val="20"/>
                <w:szCs w:val="20"/>
                <w:lang w:val="es-ES"/>
              </w:rPr>
              <w:t xml:space="preserve"> </w:t>
            </w:r>
          </w:p>
          <w:p w:rsidR="00B937C2" w:rsidRPr="006064EF" w:rsidRDefault="002D51A3" w:rsidP="00B937C2">
            <w:pPr>
              <w:spacing w:before="120" w:after="120" w:line="24" w:lineRule="atLeast"/>
              <w:ind w:right="-254"/>
              <w:rPr>
                <w:rFonts w:ascii="Times New Roman" w:hAnsi="Times New Roman"/>
                <w:sz w:val="20"/>
                <w:szCs w:val="20"/>
              </w:rPr>
            </w:pPr>
            <w:r w:rsidRPr="006064EF">
              <w:rPr>
                <w:rFonts w:ascii="Times New Roman" w:hAnsi="Times New Roman"/>
                <w:sz w:val="18"/>
                <w:szCs w:val="18"/>
              </w:rPr>
              <w:t>Наличие интернет – сайта (укажите адрес при наличии):</w:t>
            </w:r>
            <w:r w:rsidRPr="006064EF">
              <w:rPr>
                <w:rFonts w:ascii="Times New Roman" w:hAnsi="Times New Roman"/>
                <w:sz w:val="20"/>
                <w:szCs w:val="20"/>
              </w:rPr>
              <w:t xml:space="preserve"> ___________________________________________________</w:t>
            </w:r>
          </w:p>
          <w:p w:rsidR="00B937C2" w:rsidRPr="006064EF" w:rsidRDefault="00B937C2" w:rsidP="00B937C2">
            <w:pPr>
              <w:spacing w:before="120" w:after="120" w:line="24" w:lineRule="atLeast"/>
              <w:rPr>
                <w:rFonts w:ascii="Times New Roman" w:hAnsi="Times New Roman"/>
                <w:sz w:val="20"/>
                <w:szCs w:val="20"/>
              </w:rPr>
            </w:pPr>
          </w:p>
        </w:tc>
      </w:tr>
      <w:tr w:rsidR="009E333C" w:rsidRPr="00916304" w:rsidTr="00B937C2">
        <w:trPr>
          <w:trHeight w:hRule="exact" w:val="2047"/>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Disponibilidad de información  sobre la empresa en los medios de comunicación (prensa, radio, TV)</w:t>
            </w:r>
          </w:p>
          <w:p w:rsidR="00B937C2" w:rsidRPr="006064EF" w:rsidRDefault="002D51A3" w:rsidP="00B937C2">
            <w:pPr>
              <w:spacing w:before="120" w:after="120" w:line="24" w:lineRule="atLeast"/>
              <w:jc w:val="both"/>
              <w:rPr>
                <w:rFonts w:ascii="Times New Roman" w:hAnsi="Times New Roman"/>
                <w:sz w:val="20"/>
                <w:szCs w:val="20"/>
              </w:rPr>
            </w:pPr>
            <w:r w:rsidRPr="006064EF">
              <w:rPr>
                <w:rFonts w:ascii="Times New Roman" w:hAnsi="Times New Roman"/>
                <w:sz w:val="18"/>
                <w:szCs w:val="18"/>
              </w:rPr>
              <w:t>Наличие информации в СМИ (пресса, радио, телевидение)*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*indíque la fuente</w:t>
            </w:r>
          </w:p>
          <w:p w:rsidR="00B937C2" w:rsidRPr="006064EF" w:rsidRDefault="002D51A3" w:rsidP="00B937C2">
            <w:pPr>
              <w:spacing w:before="120" w:after="120" w:line="24" w:lineRule="atLeast"/>
              <w:jc w:val="both"/>
              <w:rPr>
                <w:rFonts w:ascii="Times New Roman" w:hAnsi="Times New Roman"/>
                <w:b/>
                <w:sz w:val="20"/>
                <w:szCs w:val="20"/>
                <w:lang w:val="es-ES"/>
              </w:rPr>
            </w:pPr>
            <w:r w:rsidRPr="00A71EEA">
              <w:rPr>
                <w:rFonts w:ascii="Times New Roman" w:hAnsi="Times New Roman"/>
                <w:sz w:val="18"/>
                <w:szCs w:val="18"/>
                <w:lang w:val="es-ES"/>
              </w:rPr>
              <w:t>*</w:t>
            </w:r>
            <w:r w:rsidRPr="006064EF">
              <w:rPr>
                <w:rFonts w:ascii="Times New Roman" w:hAnsi="Times New Roman"/>
                <w:sz w:val="18"/>
                <w:szCs w:val="18"/>
              </w:rPr>
              <w:t>укажите</w:t>
            </w:r>
            <w:r w:rsidRPr="00A71EEA">
              <w:rPr>
                <w:rFonts w:ascii="Times New Roman" w:hAnsi="Times New Roman"/>
                <w:sz w:val="18"/>
                <w:szCs w:val="18"/>
                <w:lang w:val="es-ES"/>
              </w:rPr>
              <w:t xml:space="preserve"> </w:t>
            </w:r>
            <w:r w:rsidRPr="006064EF">
              <w:rPr>
                <w:rFonts w:ascii="Times New Roman" w:hAnsi="Times New Roman"/>
                <w:sz w:val="18"/>
                <w:szCs w:val="18"/>
              </w:rPr>
              <w:t>источник</w:t>
            </w:r>
          </w:p>
        </w:tc>
      </w:tr>
      <w:tr w:rsidR="009E333C" w:rsidTr="00B937C2">
        <w:trPr>
          <w:trHeight w:hRule="exact" w:val="845"/>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lang w:val="es-ES"/>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rPr>
              <w:t xml:space="preserve">□ </w:t>
            </w:r>
            <w:r w:rsidRPr="006064EF">
              <w:rPr>
                <w:rFonts w:ascii="Times New Roman" w:hAnsi="Times New Roman"/>
                <w:b/>
                <w:sz w:val="20"/>
                <w:szCs w:val="20"/>
                <w:lang w:val="es-ES"/>
              </w:rPr>
              <w:t>Participación en proyectos estatales</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государственных проектах</w:t>
            </w:r>
          </w:p>
          <w:p w:rsidR="00B937C2" w:rsidRPr="006064EF" w:rsidRDefault="00B937C2" w:rsidP="00B937C2">
            <w:pPr>
              <w:spacing w:before="120" w:after="120" w:line="24" w:lineRule="atLeast"/>
              <w:rPr>
                <w:rFonts w:ascii="Times New Roman" w:hAnsi="Times New Roman"/>
                <w:b/>
                <w:sz w:val="20"/>
                <w:szCs w:val="20"/>
              </w:rPr>
            </w:pPr>
          </w:p>
        </w:tc>
      </w:tr>
      <w:tr w:rsidR="009E333C" w:rsidTr="00B937C2">
        <w:trPr>
          <w:trHeight w:val="500"/>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Participación en ténderes, contratos públicos</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тендерах, государственных заказах</w:t>
            </w:r>
          </w:p>
        </w:tc>
      </w:tr>
      <w:tr w:rsidR="009E333C" w:rsidTr="00B937C2">
        <w:trPr>
          <w:trHeight w:val="420"/>
        </w:trPr>
        <w:tc>
          <w:tcPr>
            <w:tcW w:w="9918" w:type="dxa"/>
            <w:gridSpan w:val="5"/>
            <w:tcBorders>
              <w:bottom w:val="single" w:sz="4" w:space="0" w:color="auto"/>
            </w:tcBorders>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Propósitos y naturaleza de la relación con el Banco</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и характер отношений с Банком</w:t>
            </w:r>
          </w:p>
        </w:tc>
      </w:tr>
      <w:tr w:rsidR="009E333C" w:rsidTr="00B937C2">
        <w:trPr>
          <w:trHeight w:val="1978"/>
        </w:trPr>
        <w:tc>
          <w:tcPr>
            <w:tcW w:w="425" w:type="dxa"/>
            <w:vMerge w:val="restart"/>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tcPr>
          <w:p w:rsidR="00B937C2" w:rsidRPr="006064EF" w:rsidRDefault="002D51A3" w:rsidP="00B937C2">
            <w:pPr>
              <w:spacing w:before="120" w:after="120" w:line="24" w:lineRule="atLeast"/>
              <w:ind w:right="34"/>
              <w:rPr>
                <w:rFonts w:ascii="Times New Roman" w:hAnsi="Times New Roman"/>
                <w:b/>
                <w:sz w:val="20"/>
                <w:szCs w:val="20"/>
                <w:lang w:val="es-ES"/>
              </w:rPr>
            </w:pPr>
            <w:r w:rsidRPr="006064EF">
              <w:rPr>
                <w:rFonts w:ascii="Times New Roman" w:hAnsi="Times New Roman"/>
                <w:b/>
                <w:sz w:val="20"/>
                <w:szCs w:val="20"/>
                <w:lang w:val="es-ES"/>
              </w:rPr>
              <w:t>Motivo del establecimiento de relaci</w:t>
            </w:r>
            <w:r>
              <w:rPr>
                <w:rFonts w:ascii="Times New Roman" w:hAnsi="Times New Roman"/>
                <w:b/>
                <w:sz w:val="20"/>
                <w:szCs w:val="20"/>
                <w:lang w:val="es-ES"/>
              </w:rPr>
              <w:t>o</w:t>
            </w:r>
            <w:r w:rsidRPr="006064EF">
              <w:rPr>
                <w:rFonts w:ascii="Times New Roman" w:hAnsi="Times New Roman"/>
                <w:b/>
                <w:sz w:val="20"/>
                <w:szCs w:val="20"/>
                <w:lang w:val="es-ES"/>
              </w:rPr>
              <w:t>n</w:t>
            </w:r>
            <w:r>
              <w:rPr>
                <w:rFonts w:ascii="Times New Roman" w:hAnsi="Times New Roman"/>
                <w:b/>
                <w:sz w:val="20"/>
                <w:szCs w:val="20"/>
                <w:lang w:val="es-ES"/>
              </w:rPr>
              <w:t xml:space="preserve">es comerciales </w:t>
            </w:r>
            <w:r w:rsidRPr="006064EF">
              <w:rPr>
                <w:rFonts w:ascii="Times New Roman" w:hAnsi="Times New Roman"/>
                <w:b/>
                <w:sz w:val="20"/>
                <w:szCs w:val="20"/>
                <w:lang w:val="es-ES"/>
              </w:rPr>
              <w:t>con el Banco</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(marcar </w:t>
            </w:r>
            <w:r w:rsidRPr="006064EF">
              <w:rPr>
                <w:rFonts w:ascii="Times New Roman" w:hAnsi="Times New Roman"/>
                <w:b/>
                <w:sz w:val="20"/>
                <w:szCs w:val="20"/>
                <w:lang w:val="es-ES"/>
              </w:rPr>
              <w:t>lo</w:t>
            </w:r>
            <w:r w:rsidRPr="006064EF">
              <w:rPr>
                <w:rFonts w:ascii="Times New Roman" w:hAnsi="Times New Roman"/>
                <w:b/>
                <w:sz w:val="20"/>
                <w:szCs w:val="20"/>
              </w:rPr>
              <w:t xml:space="preserve"> </w:t>
            </w:r>
            <w:r w:rsidRPr="006064EF">
              <w:rPr>
                <w:rFonts w:ascii="Times New Roman" w:hAnsi="Times New Roman"/>
                <w:b/>
                <w:sz w:val="20"/>
                <w:szCs w:val="20"/>
                <w:lang w:val="es-ES"/>
              </w:rPr>
              <w:t>necesario</w:t>
            </w:r>
            <w:r w:rsidRPr="006064EF">
              <w:rPr>
                <w:rFonts w:ascii="Times New Roman" w:hAnsi="Times New Roman"/>
                <w:b/>
                <w:sz w:val="20"/>
                <w:szCs w:val="20"/>
              </w:rPr>
              <w:t>)</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деловых отношений с Банком</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bCs/>
                <w:sz w:val="18"/>
                <w:szCs w:val="18"/>
              </w:rPr>
              <w:t>(нужное отметить)</w:t>
            </w:r>
          </w:p>
        </w:tc>
        <w:tc>
          <w:tcPr>
            <w:tcW w:w="5528" w:type="dxa"/>
            <w:gridSpan w:val="3"/>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caja y tesorería</w:t>
            </w:r>
          </w:p>
          <w:p w:rsidR="00B937C2" w:rsidRPr="00A71EEA" w:rsidRDefault="002D51A3" w:rsidP="00B937C2">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РКО</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Transacciones con tarjetas de pago (proyecto nómina)</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Операции с п/картами (зарплатный проект)</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Concesión de créditos</w:t>
            </w:r>
          </w:p>
          <w:p w:rsidR="00B937C2" w:rsidRPr="00A71EEA" w:rsidRDefault="002D51A3" w:rsidP="00B937C2">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Кредитование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activos</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lang w:val="es-ES"/>
              </w:rPr>
              <w:t xml:space="preserve"> </w:t>
            </w:r>
            <w:r w:rsidRPr="006064EF">
              <w:rPr>
                <w:rFonts w:ascii="Times New Roman" w:hAnsi="Times New Roman"/>
                <w:bCs/>
                <w:sz w:val="18"/>
                <w:szCs w:val="18"/>
              </w:rPr>
              <w:t>Доверительное управление</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Operaciones</w:t>
            </w:r>
            <w:r w:rsidRPr="006064EF">
              <w:rPr>
                <w:rFonts w:ascii="Times New Roman" w:hAnsi="Times New Roman"/>
                <w:b/>
                <w:sz w:val="20"/>
                <w:szCs w:val="20"/>
              </w:rPr>
              <w:t xml:space="preserve"> </w:t>
            </w:r>
            <w:r w:rsidRPr="006064EF">
              <w:rPr>
                <w:rFonts w:ascii="Times New Roman" w:hAnsi="Times New Roman"/>
                <w:b/>
                <w:sz w:val="20"/>
                <w:szCs w:val="20"/>
                <w:lang w:val="es-ES"/>
              </w:rPr>
              <w:t>documentales</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Документарные операции</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Operaciones con títulos de valores</w:t>
            </w:r>
          </w:p>
          <w:p w:rsidR="00B937C2" w:rsidRPr="006064EF" w:rsidRDefault="002D51A3" w:rsidP="00B937C2">
            <w:pPr>
              <w:spacing w:before="120" w:after="120" w:line="24" w:lineRule="atLeast"/>
              <w:rPr>
                <w:rFonts w:ascii="Times New Roman" w:hAnsi="Times New Roman"/>
                <w:sz w:val="18"/>
                <w:szCs w:val="18"/>
                <w:lang w:val="es-ES"/>
              </w:rPr>
            </w:pPr>
            <w:r w:rsidRPr="006064EF">
              <w:rPr>
                <w:rFonts w:ascii="Times New Roman" w:hAnsi="Times New Roman"/>
                <w:sz w:val="18"/>
                <w:szCs w:val="18"/>
              </w:rPr>
              <w:t>Операции</w:t>
            </w:r>
            <w:r w:rsidRPr="006064EF">
              <w:rPr>
                <w:rFonts w:ascii="Times New Roman" w:hAnsi="Times New Roman"/>
                <w:sz w:val="18"/>
                <w:szCs w:val="18"/>
                <w:lang w:val="es-ES"/>
              </w:rPr>
              <w:t xml:space="preserve"> </w:t>
            </w:r>
            <w:r w:rsidRPr="006064EF">
              <w:rPr>
                <w:rFonts w:ascii="Times New Roman" w:hAnsi="Times New Roman"/>
                <w:sz w:val="18"/>
                <w:szCs w:val="18"/>
              </w:rPr>
              <w:t>с</w:t>
            </w:r>
            <w:r w:rsidRPr="006064EF">
              <w:rPr>
                <w:rFonts w:ascii="Times New Roman" w:hAnsi="Times New Roman"/>
                <w:sz w:val="18"/>
                <w:szCs w:val="18"/>
                <w:lang w:val="es-ES"/>
              </w:rPr>
              <w:t xml:space="preserve"> </w:t>
            </w:r>
            <w:r w:rsidRPr="006064EF">
              <w:rPr>
                <w:rFonts w:ascii="Times New Roman" w:hAnsi="Times New Roman"/>
                <w:sz w:val="18"/>
                <w:szCs w:val="18"/>
              </w:rPr>
              <w:t>ценными</w:t>
            </w:r>
            <w:r w:rsidRPr="006064EF">
              <w:rPr>
                <w:rFonts w:ascii="Times New Roman" w:hAnsi="Times New Roman"/>
                <w:sz w:val="18"/>
                <w:szCs w:val="18"/>
                <w:lang w:val="es-ES"/>
              </w:rPr>
              <w:t xml:space="preserve"> </w:t>
            </w:r>
            <w:r w:rsidRPr="006064EF">
              <w:rPr>
                <w:rFonts w:ascii="Times New Roman" w:hAnsi="Times New Roman"/>
                <w:sz w:val="18"/>
                <w:szCs w:val="18"/>
              </w:rPr>
              <w:t>бумагами</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w:t>
            </w:r>
            <w:r w:rsidRPr="006064EF">
              <w:rPr>
                <w:rFonts w:ascii="Times New Roman" w:hAnsi="Times New Roman"/>
                <w:b/>
                <w:sz w:val="20"/>
                <w:szCs w:val="20"/>
              </w:rPr>
              <w:t xml:space="preserve"> Otro</w:t>
            </w:r>
            <w:r w:rsidRPr="006064EF">
              <w:rPr>
                <w:rFonts w:ascii="Times New Roman" w:hAnsi="Times New Roman"/>
                <w:sz w:val="20"/>
                <w:szCs w:val="20"/>
                <w:lang w:val="en-US"/>
              </w:rPr>
              <w:t xml:space="preserve"> </w:t>
            </w:r>
            <w:r w:rsidRPr="006064EF">
              <w:rPr>
                <w:rFonts w:ascii="Times New Roman" w:hAnsi="Times New Roman"/>
                <w:sz w:val="20"/>
                <w:szCs w:val="20"/>
              </w:rPr>
              <w:t>_____________________</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Иное_____________________</w:t>
            </w:r>
          </w:p>
        </w:tc>
      </w:tr>
      <w:tr w:rsidR="009E333C" w:rsidTr="00B937C2">
        <w:trPr>
          <w:trHeight w:hRule="exact" w:val="2104"/>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tcPr>
          <w:p w:rsidR="00B937C2" w:rsidRPr="006064EF" w:rsidRDefault="002D51A3" w:rsidP="00B937C2">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Supuesta naturaleza de la relación comercial con el Banco</w:t>
            </w:r>
          </w:p>
          <w:p w:rsidR="00B937C2" w:rsidRPr="006064EF" w:rsidRDefault="002D51A3" w:rsidP="00B937C2">
            <w:pPr>
              <w:spacing w:before="120" w:after="120" w:line="24" w:lineRule="atLeast"/>
              <w:ind w:right="-397"/>
              <w:rPr>
                <w:rFonts w:ascii="Times New Roman" w:hAnsi="Times New Roman"/>
                <w:b/>
                <w:i/>
                <w:sz w:val="20"/>
                <w:szCs w:val="20"/>
              </w:rPr>
            </w:pPr>
            <w:r w:rsidRPr="006064EF">
              <w:rPr>
                <w:rFonts w:ascii="Times New Roman" w:hAnsi="Times New Roman"/>
                <w:b/>
                <w:i/>
                <w:sz w:val="20"/>
                <w:szCs w:val="20"/>
              </w:rPr>
              <w:t xml:space="preserve">(marcar </w:t>
            </w:r>
            <w:r w:rsidRPr="006064EF">
              <w:rPr>
                <w:rFonts w:ascii="Times New Roman" w:hAnsi="Times New Roman"/>
                <w:b/>
                <w:i/>
                <w:sz w:val="20"/>
                <w:szCs w:val="20"/>
                <w:lang w:val="es-ES"/>
              </w:rPr>
              <w:t>lo</w:t>
            </w:r>
            <w:r w:rsidRPr="006064EF">
              <w:rPr>
                <w:rFonts w:ascii="Times New Roman" w:hAnsi="Times New Roman"/>
                <w:b/>
                <w:i/>
                <w:sz w:val="20"/>
                <w:szCs w:val="20"/>
              </w:rPr>
              <w:t xml:space="preserve"> </w:t>
            </w:r>
            <w:r w:rsidRPr="006064EF">
              <w:rPr>
                <w:rFonts w:ascii="Times New Roman" w:hAnsi="Times New Roman"/>
                <w:b/>
                <w:i/>
                <w:sz w:val="20"/>
                <w:szCs w:val="20"/>
                <w:lang w:val="es-ES"/>
              </w:rPr>
              <w:t>necesario</w:t>
            </w:r>
            <w:r w:rsidRPr="006064EF">
              <w:rPr>
                <w:rFonts w:ascii="Times New Roman" w:hAnsi="Times New Roman"/>
                <w:b/>
                <w:i/>
                <w:sz w:val="20"/>
                <w:szCs w:val="20"/>
              </w:rPr>
              <w:t>)</w:t>
            </w:r>
          </w:p>
          <w:p w:rsidR="00B937C2" w:rsidRPr="006064EF" w:rsidRDefault="002D51A3" w:rsidP="00B937C2">
            <w:pPr>
              <w:spacing w:before="120" w:after="120" w:line="24" w:lineRule="atLeast"/>
              <w:ind w:right="-397"/>
              <w:rPr>
                <w:rFonts w:ascii="Times New Roman" w:hAnsi="Times New Roman"/>
                <w:sz w:val="18"/>
                <w:szCs w:val="18"/>
              </w:rPr>
            </w:pPr>
            <w:r w:rsidRPr="006064EF">
              <w:rPr>
                <w:rFonts w:ascii="Times New Roman" w:hAnsi="Times New Roman"/>
                <w:sz w:val="18"/>
                <w:szCs w:val="18"/>
              </w:rPr>
              <w:t>Предполагаемый характер деловых отношений с Банком</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18"/>
                <w:szCs w:val="18"/>
              </w:rPr>
              <w:t>(</w:t>
            </w:r>
            <w:r w:rsidRPr="006064EF">
              <w:rPr>
                <w:rFonts w:ascii="Times New Roman" w:hAnsi="Times New Roman"/>
                <w:i/>
                <w:sz w:val="18"/>
                <w:szCs w:val="18"/>
              </w:rPr>
              <w:t>нужное отметить</w:t>
            </w:r>
            <w:r w:rsidRPr="006064EF">
              <w:rPr>
                <w:rFonts w:ascii="Times New Roman" w:hAnsi="Times New Roman"/>
                <w:sz w:val="18"/>
                <w:szCs w:val="18"/>
              </w:rPr>
              <w:t>)</w:t>
            </w:r>
          </w:p>
        </w:tc>
        <w:tc>
          <w:tcPr>
            <w:tcW w:w="5528" w:type="dxa"/>
            <w:gridSpan w:val="3"/>
            <w:shd w:val="clear" w:color="auto" w:fill="auto"/>
          </w:tcPr>
          <w:p w:rsidR="00B937C2" w:rsidRPr="006064EF" w:rsidRDefault="002D51A3" w:rsidP="00B937C2">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  a corto plazo</w:t>
            </w:r>
          </w:p>
          <w:p w:rsidR="00B937C2" w:rsidRPr="006064EF" w:rsidRDefault="002D51A3" w:rsidP="00B937C2">
            <w:pPr>
              <w:spacing w:before="120" w:after="120" w:line="24" w:lineRule="atLeast"/>
              <w:ind w:right="-397"/>
              <w:rPr>
                <w:rFonts w:ascii="Times New Roman" w:hAnsi="Times New Roman"/>
                <w:sz w:val="18"/>
                <w:szCs w:val="18"/>
                <w:lang w:val="es-ES"/>
              </w:rPr>
            </w:pPr>
            <w:r w:rsidRPr="006064EF">
              <w:rPr>
                <w:rFonts w:ascii="Times New Roman" w:hAnsi="Times New Roman"/>
                <w:sz w:val="18"/>
                <w:szCs w:val="18"/>
              </w:rPr>
              <w:t>краткосрочный</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a largo plazo</w:t>
            </w:r>
          </w:p>
          <w:p w:rsidR="00B937C2" w:rsidRPr="006064EF" w:rsidRDefault="002D51A3" w:rsidP="00B937C2">
            <w:pPr>
              <w:spacing w:before="120" w:after="120" w:line="24" w:lineRule="atLeast"/>
              <w:rPr>
                <w:rFonts w:ascii="Times New Roman" w:hAnsi="Times New Roman"/>
                <w:sz w:val="18"/>
                <w:szCs w:val="18"/>
              </w:rPr>
            </w:pPr>
            <w:r w:rsidRPr="006064EF">
              <w:rPr>
                <w:rFonts w:ascii="Times New Roman" w:hAnsi="Times New Roman"/>
                <w:sz w:val="18"/>
                <w:szCs w:val="18"/>
              </w:rPr>
              <w:t>долгосрочный</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Finalidad de la actividad económico-financiera</w:t>
            </w:r>
          </w:p>
          <w:p w:rsidR="00B937C2" w:rsidRPr="006064EF" w:rsidRDefault="002D51A3" w:rsidP="00B937C2">
            <w:pPr>
              <w:spacing w:before="120" w:after="120" w:line="24" w:lineRule="atLeast"/>
              <w:rPr>
                <w:rFonts w:ascii="Times New Roman" w:hAnsi="Times New Roman"/>
                <w:b/>
                <w:sz w:val="18"/>
                <w:szCs w:val="18"/>
                <w:lang w:val="es-ES"/>
              </w:rPr>
            </w:pPr>
            <w:r w:rsidRPr="006064EF">
              <w:rPr>
                <w:rFonts w:ascii="Times New Roman" w:hAnsi="Times New Roman"/>
                <w:sz w:val="18"/>
                <w:szCs w:val="18"/>
              </w:rPr>
              <w:t>Цели финансово-хозяйственной деятельности</w:t>
            </w:r>
          </w:p>
        </w:tc>
        <w:tc>
          <w:tcPr>
            <w:tcW w:w="5528" w:type="dxa"/>
            <w:gridSpan w:val="3"/>
          </w:tcPr>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4"/>
          </w:tcPr>
          <w:p w:rsidR="00B937C2" w:rsidRPr="006064EF" w:rsidRDefault="002D51A3" w:rsidP="00B937C2">
            <w:pPr>
              <w:tabs>
                <w:tab w:val="right" w:pos="4599"/>
              </w:tabs>
              <w:spacing w:before="120" w:after="120" w:line="24" w:lineRule="atLeast"/>
              <w:contextualSpacing/>
              <w:rPr>
                <w:rFonts w:ascii="Times New Roman" w:hAnsi="Times New Roman"/>
                <w:b/>
                <w:sz w:val="20"/>
                <w:szCs w:val="20"/>
                <w:lang w:val="es-ES"/>
              </w:rPr>
            </w:pPr>
            <w:r>
              <w:rPr>
                <w:rFonts w:ascii="Times New Roman" w:hAnsi="Times New Roman"/>
                <w:b/>
                <w:sz w:val="20"/>
                <w:szCs w:val="20"/>
                <w:lang w:val="es-ES"/>
              </w:rPr>
              <w:t xml:space="preserve">Datos sobre las </w:t>
            </w:r>
            <w:r w:rsidRPr="006064EF">
              <w:rPr>
                <w:rFonts w:ascii="Times New Roman" w:hAnsi="Times New Roman"/>
                <w:b/>
                <w:sz w:val="20"/>
                <w:szCs w:val="20"/>
                <w:lang w:val="es-ES"/>
              </w:rPr>
              <w:t xml:space="preserve">operaciones </w:t>
            </w:r>
            <w:r>
              <w:rPr>
                <w:rFonts w:ascii="Times New Roman" w:hAnsi="Times New Roman"/>
                <w:b/>
                <w:sz w:val="20"/>
                <w:szCs w:val="20"/>
                <w:lang w:val="es-ES"/>
              </w:rPr>
              <w:t>previstas con</w:t>
            </w:r>
            <w:r w:rsidRPr="006064EF">
              <w:rPr>
                <w:rFonts w:ascii="Times New Roman" w:hAnsi="Times New Roman"/>
                <w:b/>
                <w:sz w:val="20"/>
                <w:szCs w:val="20"/>
                <w:lang w:val="es-ES"/>
              </w:rPr>
              <w:t xml:space="preserve"> la cuenta/cuentas</w:t>
            </w:r>
          </w:p>
          <w:p w:rsidR="00B937C2" w:rsidRPr="006064EF" w:rsidRDefault="002D51A3" w:rsidP="00B937C2">
            <w:pPr>
              <w:tabs>
                <w:tab w:val="right" w:pos="4599"/>
              </w:tabs>
              <w:spacing w:before="120" w:after="120" w:line="24" w:lineRule="atLeast"/>
              <w:contextualSpacing/>
              <w:rPr>
                <w:rFonts w:ascii="Times New Roman" w:hAnsi="Times New Roman"/>
                <w:b/>
                <w:sz w:val="20"/>
                <w:szCs w:val="20"/>
              </w:rPr>
            </w:pPr>
            <w:r w:rsidRPr="006064EF">
              <w:rPr>
                <w:rFonts w:ascii="Times New Roman" w:hAnsi="Times New Roman"/>
                <w:b/>
                <w:sz w:val="20"/>
                <w:szCs w:val="20"/>
              </w:rPr>
              <w:t>Сведения о планируемых операциях по счету/счетам</w:t>
            </w:r>
            <w:r w:rsidRPr="006064EF">
              <w:rPr>
                <w:rFonts w:ascii="Times New Roman" w:hAnsi="Times New Roman"/>
                <w:b/>
                <w:sz w:val="20"/>
                <w:szCs w:val="20"/>
              </w:rPr>
              <w:tab/>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b/>
                <w:sz w:val="20"/>
                <w:szCs w:val="20"/>
              </w:rPr>
            </w:pPr>
            <w:r w:rsidRPr="006064EF">
              <w:rPr>
                <w:rFonts w:ascii="Times New Roman" w:hAnsi="Times New Roman"/>
                <w:b/>
                <w:sz w:val="20"/>
                <w:szCs w:val="20"/>
              </w:rPr>
              <w:t>Número de operaciones:</w:t>
            </w:r>
          </w:p>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Количество операций:</w:t>
            </w:r>
          </w:p>
        </w:tc>
        <w:tc>
          <w:tcPr>
            <w:tcW w:w="5528" w:type="dxa"/>
            <w:gridSpan w:val="3"/>
            <w:shd w:val="clear" w:color="auto" w:fill="auto"/>
            <w:vAlign w:val="bottom"/>
          </w:tcPr>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B937C2" w:rsidRPr="006064EF" w:rsidRDefault="002D51A3" w:rsidP="00B937C2">
            <w:pPr>
              <w:spacing w:before="120" w:after="120" w:line="24" w:lineRule="atLeast"/>
              <w:ind w:left="586" w:firstLine="15"/>
              <w:contextualSpacing/>
              <w:rPr>
                <w:rFonts w:ascii="Times New Roman" w:hAnsi="Times New Roman"/>
                <w:sz w:val="20"/>
                <w:szCs w:val="20"/>
              </w:rPr>
            </w:pPr>
            <w:r w:rsidRPr="006064EF">
              <w:rPr>
                <w:rFonts w:ascii="Times New Roman" w:hAnsi="Times New Roman"/>
                <w:sz w:val="20"/>
                <w:szCs w:val="20"/>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semana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mes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trimestre                   año</w:t>
            </w:r>
          </w:p>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неделя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месяц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квартал                   год</w:t>
            </w:r>
          </w:p>
        </w:tc>
      </w:tr>
      <w:tr w:rsidR="009E333C" w:rsidRPr="00916304"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total de las operaciones (en transacciones de divisas)</w:t>
            </w:r>
          </w:p>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Общая сумма операций (в валюте операций)</w:t>
            </w:r>
          </w:p>
        </w:tc>
        <w:tc>
          <w:tcPr>
            <w:tcW w:w="5528" w:type="dxa"/>
            <w:gridSpan w:val="3"/>
            <w:shd w:val="clear" w:color="auto" w:fill="auto"/>
            <w:vAlign w:val="bottom"/>
          </w:tcPr>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ind w:firstLine="586"/>
              <w:contextualSpacing/>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916304"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rPr>
                <w:rFonts w:ascii="Times New Roman" w:hAnsi="Times New Roman"/>
                <w:b/>
                <w:sz w:val="20"/>
                <w:szCs w:val="20"/>
                <w:lang w:val="es-ES"/>
              </w:rPr>
            </w:pPr>
            <w:r w:rsidRPr="006064EF">
              <w:rPr>
                <w:rFonts w:ascii="Times New Roman" w:hAnsi="Times New Roman"/>
                <w:b/>
                <w:sz w:val="20"/>
                <w:szCs w:val="20"/>
                <w:lang w:val="es-ES"/>
              </w:rPr>
              <w:t xml:space="preserve">Importe de las operaciones de retirada de fondos en efectivo: </w:t>
            </w:r>
          </w:p>
          <w:p w:rsidR="00B937C2" w:rsidRPr="00C57BA7" w:rsidRDefault="002D51A3" w:rsidP="00B937C2">
            <w:pPr>
              <w:numPr>
                <w:ilvl w:val="0"/>
                <w:numId w:val="2"/>
              </w:numPr>
              <w:spacing w:before="120" w:after="120" w:line="24" w:lineRule="atLeast"/>
              <w:ind w:left="29" w:firstLine="0"/>
              <w:contextualSpacing/>
              <w:rPr>
                <w:rFonts w:ascii="Times New Roman" w:hAnsi="Times New Roman"/>
                <w:sz w:val="18"/>
                <w:szCs w:val="18"/>
              </w:rPr>
            </w:pPr>
            <w:r w:rsidRPr="00C57BA7">
              <w:rPr>
                <w:rFonts w:ascii="Times New Roman" w:hAnsi="Times New Roman"/>
                <w:sz w:val="18"/>
                <w:szCs w:val="18"/>
              </w:rPr>
              <w:t>Сумма операций по снятию денежных средств в наличной форме:</w:t>
            </w:r>
          </w:p>
        </w:tc>
        <w:tc>
          <w:tcPr>
            <w:tcW w:w="5528" w:type="dxa"/>
            <w:gridSpan w:val="3"/>
            <w:shd w:val="clear" w:color="auto" w:fill="auto"/>
            <w:vAlign w:val="bottom"/>
          </w:tcPr>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916304"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6064EF" w:rsidRDefault="002D51A3" w:rsidP="00B937C2">
            <w:pPr>
              <w:numPr>
                <w:ilvl w:val="0"/>
                <w:numId w:val="2"/>
              </w:numPr>
              <w:spacing w:before="120" w:after="120" w:line="24" w:lineRule="atLeast"/>
              <w:ind w:left="29" w:right="198"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de operaciones relacionadas con las transacciones de fondos en actividades de comercio internacional</w:t>
            </w:r>
          </w:p>
          <w:p w:rsidR="00B937C2" w:rsidRPr="00C57BA7" w:rsidRDefault="002D51A3" w:rsidP="00B937C2">
            <w:pPr>
              <w:numPr>
                <w:ilvl w:val="0"/>
                <w:numId w:val="2"/>
              </w:numPr>
              <w:spacing w:before="120" w:after="120" w:line="24" w:lineRule="atLeast"/>
              <w:ind w:left="29" w:right="198" w:firstLine="0"/>
              <w:contextualSpacing/>
              <w:jc w:val="both"/>
              <w:rPr>
                <w:rFonts w:ascii="Times New Roman" w:hAnsi="Times New Roman"/>
                <w:sz w:val="18"/>
                <w:szCs w:val="18"/>
              </w:rPr>
            </w:pPr>
            <w:r w:rsidRPr="00C57BA7">
              <w:rPr>
                <w:rFonts w:ascii="Times New Roman" w:hAnsi="Times New Roman"/>
                <w:sz w:val="18"/>
                <w:szCs w:val="18"/>
              </w:rPr>
              <w:t>Сумма операций, связанных с переводами денежных средств в рамках внешнеторговой деятельности:</w:t>
            </w:r>
          </w:p>
        </w:tc>
        <w:tc>
          <w:tcPr>
            <w:tcW w:w="5528" w:type="dxa"/>
            <w:gridSpan w:val="3"/>
            <w:shd w:val="clear" w:color="auto" w:fill="auto"/>
            <w:vAlign w:val="center"/>
          </w:tcPr>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6171" w:type="dxa"/>
            <w:gridSpan w:val="2"/>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anual de las operaciones con títulos valores</w:t>
            </w:r>
          </w:p>
          <w:p w:rsidR="00B937C2" w:rsidRPr="00C57BA7" w:rsidRDefault="002D51A3" w:rsidP="00B937C2">
            <w:pPr>
              <w:spacing w:before="120" w:after="120" w:line="24" w:lineRule="atLeast"/>
              <w:rPr>
                <w:rFonts w:ascii="Times New Roman" w:hAnsi="Times New Roman"/>
                <w:sz w:val="18"/>
                <w:szCs w:val="18"/>
              </w:rPr>
            </w:pPr>
            <w:r w:rsidRPr="00C57BA7">
              <w:rPr>
                <w:rFonts w:ascii="Times New Roman" w:hAnsi="Times New Roman"/>
                <w:sz w:val="18"/>
                <w:szCs w:val="18"/>
              </w:rPr>
              <w:t>Планируемый объем операций с ценными бумагами в год:</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en el mercado estructurado</w:t>
            </w:r>
          </w:p>
          <w:p w:rsidR="00B937C2" w:rsidRPr="00C57BA7" w:rsidRDefault="002D51A3" w:rsidP="00B937C2">
            <w:pPr>
              <w:spacing w:before="120" w:after="120" w:line="24" w:lineRule="atLeast"/>
              <w:rPr>
                <w:rFonts w:ascii="Times New Roman" w:hAnsi="Times New Roman"/>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организованном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en el mercado secundario</w:t>
            </w:r>
          </w:p>
          <w:p w:rsidR="00B937C2" w:rsidRPr="00C57BA7" w:rsidRDefault="002D51A3" w:rsidP="00B937C2">
            <w:pPr>
              <w:spacing w:before="120" w:after="120" w:line="24" w:lineRule="atLeast"/>
              <w:rPr>
                <w:rFonts w:ascii="Times New Roman" w:hAnsi="Times New Roman"/>
                <w:bCs/>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вторичном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tc>
        <w:tc>
          <w:tcPr>
            <w:tcW w:w="3322" w:type="dxa"/>
            <w:gridSpan w:val="2"/>
            <w:vAlign w:val="center"/>
          </w:tcPr>
          <w:p w:rsidR="00B937C2" w:rsidRDefault="00B937C2" w:rsidP="00B937C2">
            <w:pPr>
              <w:spacing w:before="120" w:after="120" w:line="24" w:lineRule="atLeast"/>
              <w:rPr>
                <w:rFonts w:ascii="Times New Roman" w:hAnsi="Times New Roman"/>
                <w:sz w:val="20"/>
                <w:szCs w:val="20"/>
                <w:lang w:val="es-ES"/>
              </w:rPr>
            </w:pPr>
          </w:p>
          <w:p w:rsidR="00E034E6" w:rsidRDefault="00E034E6" w:rsidP="00B937C2">
            <w:pPr>
              <w:spacing w:before="120" w:after="120" w:line="24" w:lineRule="atLeast"/>
              <w:rPr>
                <w:rFonts w:ascii="Times New Roman" w:hAnsi="Times New Roman"/>
                <w:sz w:val="20"/>
                <w:szCs w:val="20"/>
                <w:lang w:val="es-ES"/>
              </w:rPr>
            </w:pPr>
          </w:p>
          <w:p w:rsidR="00E034E6" w:rsidRPr="006064EF" w:rsidRDefault="00E034E6" w:rsidP="00B937C2">
            <w:pPr>
              <w:spacing w:before="120" w:after="120" w:line="24" w:lineRule="atLeast"/>
              <w:rPr>
                <w:rFonts w:ascii="Times New Roman" w:hAnsi="Times New Roman"/>
                <w:sz w:val="20"/>
                <w:szCs w:val="20"/>
                <w:lang w:val="es-ES"/>
              </w:rPr>
            </w:pPr>
          </w:p>
          <w:p w:rsidR="00B937C2" w:rsidRPr="00E034E6" w:rsidRDefault="00E034E6" w:rsidP="00B937C2">
            <w:pPr>
              <w:spacing w:before="120" w:after="120" w:line="24" w:lineRule="atLeast"/>
              <w:rPr>
                <w:rFonts w:ascii="Times New Roman" w:hAnsi="Times New Roman"/>
                <w:sz w:val="20"/>
                <w:szCs w:val="20"/>
              </w:rPr>
            </w:pPr>
            <w:r>
              <w:rPr>
                <w:rFonts w:ascii="Times New Roman" w:hAnsi="Times New Roman"/>
                <w:sz w:val="20"/>
                <w:szCs w:val="20"/>
              </w:rPr>
              <w:t>______________________________</w:t>
            </w:r>
          </w:p>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2D51A3" w:rsidP="002F662B">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w:t>
            </w:r>
            <w:r w:rsidRPr="006064EF">
              <w:rPr>
                <w:rFonts w:ascii="Times New Roman" w:hAnsi="Times New Roman"/>
                <w:sz w:val="20"/>
                <w:szCs w:val="20"/>
              </w:rPr>
              <w:t>_</w:t>
            </w:r>
            <w:r w:rsidRPr="006064EF">
              <w:rPr>
                <w:rFonts w:ascii="Times New Roman" w:hAnsi="Times New Roman"/>
                <w:sz w:val="20"/>
                <w:szCs w:val="20"/>
                <w:lang w:val="en-US"/>
              </w:rPr>
              <w:t>_</w:t>
            </w:r>
            <w:r w:rsidRPr="006064EF">
              <w:rPr>
                <w:rFonts w:ascii="Times New Roman" w:hAnsi="Times New Roman"/>
                <w:sz w:val="20"/>
                <w:szCs w:val="20"/>
              </w:rPr>
              <w:t>___________</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6171" w:type="dxa"/>
            <w:gridSpan w:val="2"/>
            <w:vAlign w:val="center"/>
          </w:tcPr>
          <w:p w:rsidR="00B937C2" w:rsidRPr="006064EF" w:rsidRDefault="002D51A3" w:rsidP="00244CF5">
            <w:pPr>
              <w:spacing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de operaciones de depositaría</w:t>
            </w:r>
          </w:p>
          <w:p w:rsidR="00B937C2" w:rsidRPr="00C57BA7" w:rsidRDefault="002D51A3" w:rsidP="00B937C2">
            <w:pPr>
              <w:spacing w:before="120" w:after="120" w:line="24" w:lineRule="atLeast"/>
              <w:rPr>
                <w:rFonts w:ascii="Times New Roman" w:hAnsi="Times New Roman"/>
                <w:sz w:val="18"/>
                <w:szCs w:val="18"/>
                <w:lang w:val="es-ES"/>
              </w:rPr>
            </w:pPr>
            <w:r w:rsidRPr="00C57BA7">
              <w:rPr>
                <w:rFonts w:ascii="Times New Roman" w:hAnsi="Times New Roman"/>
                <w:sz w:val="18"/>
                <w:szCs w:val="18"/>
              </w:rPr>
              <w:t>Планируемый</w:t>
            </w:r>
            <w:r w:rsidRPr="00C57BA7">
              <w:rPr>
                <w:rFonts w:ascii="Times New Roman" w:hAnsi="Times New Roman"/>
                <w:sz w:val="18"/>
                <w:szCs w:val="18"/>
                <w:lang w:val="es-ES"/>
              </w:rPr>
              <w:t xml:space="preserve"> </w:t>
            </w:r>
            <w:r w:rsidRPr="00C57BA7">
              <w:rPr>
                <w:rFonts w:ascii="Times New Roman" w:hAnsi="Times New Roman"/>
                <w:sz w:val="18"/>
                <w:szCs w:val="18"/>
              </w:rPr>
              <w:t>объем</w:t>
            </w:r>
            <w:r w:rsidRPr="00C57BA7">
              <w:rPr>
                <w:rFonts w:ascii="Times New Roman" w:hAnsi="Times New Roman"/>
                <w:sz w:val="18"/>
                <w:szCs w:val="18"/>
                <w:lang w:val="es-ES"/>
              </w:rPr>
              <w:t xml:space="preserve"> </w:t>
            </w:r>
            <w:r w:rsidRPr="00C57BA7">
              <w:rPr>
                <w:rFonts w:ascii="Times New Roman" w:hAnsi="Times New Roman"/>
                <w:sz w:val="18"/>
                <w:szCs w:val="18"/>
              </w:rPr>
              <w:t>депозитарных</w:t>
            </w:r>
            <w:r w:rsidRPr="00C57BA7">
              <w:rPr>
                <w:rFonts w:ascii="Times New Roman" w:hAnsi="Times New Roman"/>
                <w:sz w:val="18"/>
                <w:szCs w:val="18"/>
                <w:lang w:val="es-ES"/>
              </w:rPr>
              <w:t xml:space="preserve"> </w:t>
            </w:r>
            <w:r w:rsidRPr="00C57BA7">
              <w:rPr>
                <w:rFonts w:ascii="Times New Roman" w:hAnsi="Times New Roman"/>
                <w:sz w:val="18"/>
                <w:szCs w:val="18"/>
              </w:rPr>
              <w:t>операций</w:t>
            </w:r>
            <w:r w:rsidRPr="00C57BA7">
              <w:rPr>
                <w:rFonts w:ascii="Times New Roman" w:hAnsi="Times New Roman"/>
                <w:sz w:val="18"/>
                <w:szCs w:val="18"/>
                <w:lang w:val="es-ES"/>
              </w:rPr>
              <w:t>:</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saldo anual promedio de títulos valores en la cuenta (en emisiones de valores y número de títulos valores)</w:t>
            </w:r>
          </w:p>
          <w:p w:rsidR="00B937C2" w:rsidRPr="00C57BA7" w:rsidRDefault="002D51A3" w:rsidP="00B937C2">
            <w:pPr>
              <w:spacing w:before="120" w:after="120" w:line="24" w:lineRule="atLeast"/>
              <w:rPr>
                <w:rFonts w:ascii="Times New Roman" w:hAnsi="Times New Roman"/>
                <w:sz w:val="18"/>
                <w:szCs w:val="18"/>
              </w:rPr>
            </w:pPr>
            <w:r w:rsidRPr="00C57BA7">
              <w:rPr>
                <w:rFonts w:ascii="Times New Roman" w:hAnsi="Times New Roman"/>
                <w:sz w:val="18"/>
                <w:szCs w:val="18"/>
              </w:rPr>
              <w:t>среднегодовой остаток ценных бумаг на счете (в выпусках и штуках ценных бумаг)</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Rotación promedia anual de títulos valores (número)</w:t>
            </w:r>
          </w:p>
          <w:p w:rsidR="00B937C2" w:rsidRPr="00C57BA7" w:rsidRDefault="002D51A3" w:rsidP="00B937C2">
            <w:pPr>
              <w:spacing w:before="120" w:after="120" w:line="24" w:lineRule="atLeast"/>
              <w:rPr>
                <w:rFonts w:ascii="Times New Roman" w:hAnsi="Times New Roman"/>
                <w:bCs/>
                <w:sz w:val="18"/>
                <w:szCs w:val="18"/>
              </w:rPr>
            </w:pPr>
            <w:r w:rsidRPr="00C57BA7">
              <w:rPr>
                <w:rFonts w:ascii="Times New Roman" w:hAnsi="Times New Roman"/>
                <w:sz w:val="18"/>
                <w:szCs w:val="18"/>
              </w:rPr>
              <w:t>среднегодовой оборот ценных бумаг (в штуках)</w:t>
            </w:r>
          </w:p>
        </w:tc>
        <w:tc>
          <w:tcPr>
            <w:tcW w:w="3322" w:type="dxa"/>
            <w:gridSpan w:val="2"/>
            <w:vAlign w:val="bottom"/>
          </w:tcPr>
          <w:p w:rsidR="00B937C2" w:rsidRDefault="00B937C2" w:rsidP="00B937C2">
            <w:pPr>
              <w:spacing w:before="120" w:after="120" w:line="24" w:lineRule="atLeast"/>
              <w:rPr>
                <w:rFonts w:ascii="Times New Roman" w:hAnsi="Times New Roman"/>
                <w:sz w:val="20"/>
                <w:szCs w:val="20"/>
              </w:rPr>
            </w:pPr>
          </w:p>
          <w:p w:rsidR="00244CF5" w:rsidRPr="006064EF" w:rsidRDefault="00244CF5" w:rsidP="00B937C2">
            <w:pPr>
              <w:spacing w:before="120" w:after="120" w:line="24" w:lineRule="atLeast"/>
              <w:rPr>
                <w:rFonts w:ascii="Times New Roman" w:hAnsi="Times New Roman"/>
                <w:sz w:val="20"/>
                <w:szCs w:val="20"/>
              </w:rPr>
            </w:pPr>
            <w:r>
              <w:rPr>
                <w:rFonts w:ascii="Times New Roman" w:hAnsi="Times New Roman"/>
                <w:sz w:val="20"/>
                <w:szCs w:val="20"/>
              </w:rPr>
              <w:t>_______________________________</w:t>
            </w: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2D51A3" w:rsidP="00244CF5">
            <w:pPr>
              <w:spacing w:before="120" w:after="120" w:line="24" w:lineRule="atLeast"/>
              <w:rPr>
                <w:rFonts w:ascii="Times New Roman" w:hAnsi="Times New Roman"/>
                <w:bCs/>
                <w:sz w:val="20"/>
                <w:szCs w:val="20"/>
              </w:rPr>
            </w:pPr>
            <w:r w:rsidRPr="006064EF">
              <w:rPr>
                <w:rFonts w:ascii="Times New Roman" w:hAnsi="Times New Roman"/>
                <w:sz w:val="20"/>
                <w:szCs w:val="20"/>
              </w:rPr>
              <w:t>_____________</w:t>
            </w:r>
            <w:r w:rsidR="002F662B">
              <w:rPr>
                <w:rFonts w:ascii="Times New Roman" w:hAnsi="Times New Roman"/>
                <w:sz w:val="20"/>
                <w:szCs w:val="20"/>
              </w:rPr>
              <w:t>_</w:t>
            </w:r>
            <w:r w:rsidRPr="006064EF">
              <w:rPr>
                <w:rFonts w:ascii="Times New Roman" w:hAnsi="Times New Roman"/>
                <w:sz w:val="20"/>
                <w:szCs w:val="20"/>
              </w:rPr>
              <w:t>_________________</w:t>
            </w:r>
          </w:p>
        </w:tc>
      </w:tr>
      <w:tr w:rsidR="009E333C" w:rsidTr="00B937C2">
        <w:trPr>
          <w:trHeight w:val="315"/>
        </w:trPr>
        <w:tc>
          <w:tcPr>
            <w:tcW w:w="425" w:type="dxa"/>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6171" w:type="dxa"/>
            <w:gridSpan w:val="2"/>
            <w:tcBorders>
              <w:bottom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títulos valores a depositarios extranjeros?</w:t>
            </w:r>
          </w:p>
          <w:p w:rsidR="00B937C2" w:rsidRPr="00C57BA7" w:rsidRDefault="002D51A3" w:rsidP="00B937C2">
            <w:pPr>
              <w:spacing w:before="120" w:after="120" w:line="24" w:lineRule="atLeast"/>
              <w:rPr>
                <w:rFonts w:ascii="Times New Roman" w:hAnsi="Times New Roman"/>
                <w:bCs/>
                <w:sz w:val="18"/>
                <w:szCs w:val="18"/>
              </w:rPr>
            </w:pPr>
            <w:r w:rsidRPr="00C57BA7">
              <w:rPr>
                <w:rFonts w:ascii="Times New Roman" w:hAnsi="Times New Roman"/>
                <w:sz w:val="18"/>
                <w:szCs w:val="18"/>
              </w:rPr>
              <w:t>Планирует ли юридическое лицо осуществлять переводы ценных бумаг в иностранные депозитарии, не сопровождающиеся платежом?</w:t>
            </w:r>
          </w:p>
        </w:tc>
        <w:tc>
          <w:tcPr>
            <w:tcW w:w="3322" w:type="dxa"/>
            <w:gridSpan w:val="2"/>
            <w:tcBorders>
              <w:bottom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bCs/>
                <w:sz w:val="20"/>
                <w:szCs w:val="20"/>
              </w:rPr>
              <w:t xml:space="preserve">         </w:t>
            </w: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 xml:space="preserve">Да </w:t>
            </w:r>
            <w:r w:rsidRPr="006064EF">
              <w:rPr>
                <w:rFonts w:ascii="Times New Roman" w:hAnsi="Times New Roman"/>
                <w:bCs/>
                <w:sz w:val="20"/>
                <w:szCs w:val="20"/>
                <w:lang w:val="en-US"/>
              </w:rPr>
              <w:t xml:space="preserve">      </w:t>
            </w:r>
            <w:r w:rsidRPr="006064EF">
              <w:rPr>
                <w:rFonts w:ascii="Times New Roman" w:hAnsi="Times New Roman"/>
                <w:b/>
                <w:sz w:val="20"/>
                <w:szCs w:val="20"/>
              </w:rPr>
              <w:t>□</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r w:rsidR="009E333C" w:rsidTr="00B937C2">
        <w:trPr>
          <w:trHeight w:val="1039"/>
        </w:trPr>
        <w:tc>
          <w:tcPr>
            <w:tcW w:w="425" w:type="dxa"/>
            <w:vMerge w:val="restart"/>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3</w:t>
            </w:r>
          </w:p>
          <w:p w:rsidR="00B937C2" w:rsidRPr="006064EF" w:rsidRDefault="00B937C2" w:rsidP="00B937C2">
            <w:pPr>
              <w:spacing w:before="120" w:after="120" w:line="24" w:lineRule="atLeast"/>
              <w:rPr>
                <w:rFonts w:ascii="Times New Roman" w:hAnsi="Times New Roman"/>
                <w:b/>
                <w:bCs/>
                <w:sz w:val="20"/>
                <w:szCs w:val="20"/>
              </w:rPr>
            </w:pPr>
          </w:p>
        </w:tc>
        <w:tc>
          <w:tcPr>
            <w:tcW w:w="8066" w:type="dxa"/>
            <w:gridSpan w:val="3"/>
            <w:vMerge w:val="restart"/>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fondos monetarios a las cuentas de personas no residentes que tampoco sean residentes de la República de Belarús o la República de Kazajstán y que actúan en beneficio propio o en nombre de terceras personas (sobre la base de contratos de comercio exterior celebrados c</w:t>
            </w:r>
            <w:r>
              <w:rPr>
                <w:rFonts w:ascii="Times New Roman" w:hAnsi="Times New Roman"/>
                <w:b/>
                <w:sz w:val="20"/>
                <w:szCs w:val="20"/>
                <w:lang w:val="es-ES"/>
              </w:rPr>
              <w:t>on tales personas no residentes</w:t>
            </w:r>
            <w:r w:rsidRPr="006064EF">
              <w:rPr>
                <w:rFonts w:ascii="Times New Roman" w:hAnsi="Times New Roman"/>
                <w:b/>
                <w:sz w:val="20"/>
                <w:szCs w:val="20"/>
                <w:lang w:val="es-ES"/>
              </w:rPr>
              <w:t>, conforme a los cuales las mercancías antes adquiridas a los residentes de la República de Belarús o la República de Kazajstán se importan del territorio de la República de Belarús o la República de Kazajstán respectivamente</w:t>
            </w:r>
            <w:r>
              <w:rPr>
                <w:rFonts w:ascii="Times New Roman" w:hAnsi="Times New Roman"/>
                <w:b/>
                <w:sz w:val="20"/>
                <w:szCs w:val="20"/>
                <w:lang w:val="es-ES"/>
              </w:rPr>
              <w:t>)</w:t>
            </w:r>
            <w:r w:rsidRPr="006064EF">
              <w:rPr>
                <w:rFonts w:ascii="Times New Roman" w:hAnsi="Times New Roman"/>
                <w:b/>
                <w:sz w:val="20"/>
                <w:szCs w:val="20"/>
                <w:lang w:val="es-ES"/>
              </w:rPr>
              <w:t>?</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Да</w:t>
            </w:r>
          </w:p>
        </w:tc>
      </w:tr>
      <w:tr w:rsidR="009E333C" w:rsidTr="00B937C2">
        <w:trPr>
          <w:trHeight w:val="600"/>
        </w:trPr>
        <w:tc>
          <w:tcPr>
            <w:tcW w:w="425" w:type="dxa"/>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8066" w:type="dxa"/>
            <w:gridSpan w:val="3"/>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sz w:val="20"/>
                <w:szCs w:val="20"/>
              </w:rPr>
            </w:pPr>
          </w:p>
        </w:tc>
        <w:tc>
          <w:tcPr>
            <w:tcW w:w="1427" w:type="dxa"/>
            <w:tcBorders>
              <w:bottom w:val="single" w:sz="4" w:space="0" w:color="auto"/>
            </w:tcBorders>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bl>
    <w:p w:rsidR="00B937C2" w:rsidRDefault="00B937C2" w:rsidP="00B937C2">
      <w:pPr>
        <w:spacing w:before="120" w:after="120" w:line="24" w:lineRule="atLeast"/>
        <w:rPr>
          <w:rFonts w:ascii="Times New Roman" w:hAnsi="Times New Roman"/>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493"/>
      </w:tblGrid>
      <w:tr w:rsidR="00A54FD5" w:rsidRPr="00D950BA" w:rsidTr="00D950BA">
        <w:trPr>
          <w:trHeight w:val="273"/>
        </w:trPr>
        <w:tc>
          <w:tcPr>
            <w:tcW w:w="425" w:type="dxa"/>
            <w:vMerge w:val="restart"/>
            <w:vAlign w:val="center"/>
          </w:tcPr>
          <w:p w:rsidR="00A54FD5" w:rsidRPr="00631DB9" w:rsidRDefault="00A54FD5" w:rsidP="00D950BA">
            <w:pPr>
              <w:rPr>
                <w:b/>
                <w:bCs/>
                <w:sz w:val="18"/>
                <w:szCs w:val="18"/>
              </w:rPr>
            </w:pPr>
            <w:r>
              <w:rPr>
                <w:b/>
                <w:bCs/>
                <w:sz w:val="18"/>
                <w:szCs w:val="18"/>
              </w:rPr>
              <w:lastRenderedPageBreak/>
              <w:t>4</w:t>
            </w:r>
          </w:p>
        </w:tc>
        <w:tc>
          <w:tcPr>
            <w:tcW w:w="9493" w:type="dxa"/>
            <w:vAlign w:val="center"/>
          </w:tcPr>
          <w:p w:rsidR="00A54FD5" w:rsidRPr="00D950BA" w:rsidRDefault="00A54FD5" w:rsidP="00D950BA">
            <w:pPr>
              <w:spacing w:before="120" w:after="120"/>
              <w:rPr>
                <w:rFonts w:ascii="Times New Roman" w:hAnsi="Times New Roman"/>
                <w:b/>
                <w:sz w:val="19"/>
                <w:szCs w:val="19"/>
                <w:lang w:val="es-ES"/>
              </w:rPr>
            </w:pPr>
            <w:r w:rsidRPr="00D950BA">
              <w:rPr>
                <w:rFonts w:ascii="Times New Roman" w:hAnsi="Times New Roman"/>
                <w:b/>
                <w:sz w:val="19"/>
                <w:szCs w:val="19"/>
                <w:lang w:val="es-ES"/>
              </w:rPr>
              <w:t>¿Es la persona jurídica una empresa arrendadora?</w:t>
            </w:r>
          </w:p>
          <w:p w:rsidR="00D950BA" w:rsidRDefault="00D950BA" w:rsidP="00D950BA">
            <w:pPr>
              <w:spacing w:before="120" w:after="120"/>
              <w:rPr>
                <w:rFonts w:ascii="Times New Roman" w:hAnsi="Times New Roman"/>
                <w:sz w:val="19"/>
                <w:szCs w:val="19"/>
              </w:rPr>
            </w:pPr>
            <w:r w:rsidRPr="00D950BA">
              <w:rPr>
                <w:rFonts w:ascii="Times New Roman" w:hAnsi="Times New Roman"/>
                <w:sz w:val="19"/>
                <w:szCs w:val="19"/>
              </w:rPr>
              <w:t>Является ли юридическое лицо лизинговой компанией?</w:t>
            </w:r>
          </w:p>
          <w:p w:rsidR="00D950BA" w:rsidRDefault="00D950BA" w:rsidP="00D950BA">
            <w:pPr>
              <w:spacing w:before="120" w:after="120"/>
              <w:rPr>
                <w:rFonts w:ascii="Times New Roman" w:hAnsi="Times New Roman"/>
                <w:bCs/>
                <w:sz w:val="19"/>
                <w:szCs w:val="19"/>
              </w:rPr>
            </w:pPr>
            <w:r w:rsidRPr="00D950BA">
              <w:rPr>
                <w:rFonts w:ascii="Times New Roman" w:hAnsi="Times New Roman"/>
                <w:sz w:val="19"/>
                <w:szCs w:val="19"/>
              </w:rPr>
              <w:t>□</w:t>
            </w:r>
            <w:r w:rsidRPr="00D950BA">
              <w:rPr>
                <w:rFonts w:ascii="Times New Roman" w:hAnsi="Times New Roman"/>
                <w:bCs/>
                <w:sz w:val="19"/>
                <w:szCs w:val="19"/>
              </w:rPr>
              <w:t xml:space="preserve"> </w:t>
            </w:r>
            <w:r w:rsidRPr="00D950BA">
              <w:rPr>
                <w:rFonts w:ascii="Times New Roman" w:hAnsi="Times New Roman"/>
                <w:b/>
                <w:bCs/>
                <w:sz w:val="19"/>
                <w:szCs w:val="19"/>
                <w:lang w:val="es-ES"/>
              </w:rPr>
              <w:t>No</w:t>
            </w:r>
            <w:r w:rsidR="007C491D">
              <w:rPr>
                <w:rFonts w:ascii="Times New Roman" w:hAnsi="Times New Roman"/>
                <w:b/>
                <w:bCs/>
                <w:sz w:val="19"/>
                <w:szCs w:val="19"/>
              </w:rPr>
              <w:t xml:space="preserve"> /</w:t>
            </w:r>
            <w:r w:rsidRPr="00D950BA">
              <w:rPr>
                <w:rFonts w:ascii="Times New Roman" w:hAnsi="Times New Roman"/>
                <w:b/>
                <w:bCs/>
                <w:sz w:val="19"/>
                <w:szCs w:val="19"/>
                <w:lang w:val="es-ES"/>
              </w:rPr>
              <w:t xml:space="preserve"> </w:t>
            </w:r>
            <w:r w:rsidRPr="00D950BA">
              <w:rPr>
                <w:rFonts w:ascii="Times New Roman" w:hAnsi="Times New Roman"/>
                <w:bCs/>
                <w:sz w:val="19"/>
                <w:szCs w:val="19"/>
              </w:rPr>
              <w:t>Нет</w:t>
            </w:r>
          </w:p>
          <w:p w:rsidR="00D950BA" w:rsidRPr="00D950BA" w:rsidRDefault="00D950BA" w:rsidP="00D950BA">
            <w:pPr>
              <w:spacing w:before="120" w:after="120"/>
              <w:rPr>
                <w:rFonts w:ascii="Times New Roman" w:hAnsi="Times New Roman"/>
                <w:sz w:val="19"/>
                <w:szCs w:val="19"/>
              </w:rPr>
            </w:pPr>
            <w:r w:rsidRPr="00D950BA">
              <w:rPr>
                <w:rFonts w:ascii="Times New Roman" w:hAnsi="Times New Roman"/>
                <w:sz w:val="19"/>
                <w:szCs w:val="19"/>
              </w:rPr>
              <w:t>□</w:t>
            </w:r>
            <w:r>
              <w:rPr>
                <w:rFonts w:ascii="Times New Roman" w:hAnsi="Times New Roman"/>
                <w:bCs/>
                <w:sz w:val="19"/>
                <w:szCs w:val="19"/>
              </w:rPr>
              <w:t xml:space="preserve"> </w:t>
            </w:r>
            <w:r w:rsidRPr="00D950BA">
              <w:rPr>
                <w:rFonts w:ascii="Times New Roman" w:hAnsi="Times New Roman"/>
                <w:b/>
                <w:bCs/>
                <w:sz w:val="20"/>
                <w:szCs w:val="20"/>
                <w:lang w:val="es-ES"/>
              </w:rPr>
              <w:t>S</w:t>
            </w:r>
            <w:r w:rsidRPr="00D950BA">
              <w:rPr>
                <w:rFonts w:ascii="Times New Roman" w:hAnsi="Times New Roman"/>
                <w:b/>
                <w:bCs/>
                <w:sz w:val="20"/>
                <w:szCs w:val="20"/>
              </w:rPr>
              <w:t>í</w:t>
            </w:r>
            <w:r w:rsidR="007C491D">
              <w:rPr>
                <w:rFonts w:ascii="Times New Roman" w:hAnsi="Times New Roman"/>
                <w:b/>
                <w:bCs/>
                <w:sz w:val="20"/>
                <w:szCs w:val="20"/>
              </w:rPr>
              <w:t xml:space="preserve"> / </w:t>
            </w:r>
            <w:r>
              <w:rPr>
                <w:rFonts w:ascii="Times New Roman" w:hAnsi="Times New Roman"/>
                <w:bCs/>
                <w:sz w:val="20"/>
                <w:szCs w:val="20"/>
              </w:rPr>
              <w:t xml:space="preserve">Да </w:t>
            </w:r>
          </w:p>
        </w:tc>
      </w:tr>
      <w:tr w:rsidR="00A54FD5" w:rsidTr="00D950BA">
        <w:trPr>
          <w:trHeight w:val="1672"/>
        </w:trPr>
        <w:tc>
          <w:tcPr>
            <w:tcW w:w="425" w:type="dxa"/>
            <w:vMerge/>
            <w:vAlign w:val="center"/>
          </w:tcPr>
          <w:p w:rsidR="00A54FD5" w:rsidRDefault="00A54FD5" w:rsidP="00D950BA">
            <w:pPr>
              <w:rPr>
                <w:b/>
                <w:bCs/>
                <w:sz w:val="18"/>
                <w:szCs w:val="18"/>
              </w:rPr>
            </w:pPr>
          </w:p>
        </w:tc>
        <w:tc>
          <w:tcPr>
            <w:tcW w:w="9493" w:type="dxa"/>
            <w:vAlign w:val="center"/>
          </w:tcPr>
          <w:p w:rsidR="00A54FD5" w:rsidRPr="00D950BA" w:rsidRDefault="00A54FD5" w:rsidP="00D950BA">
            <w:pPr>
              <w:spacing w:before="120" w:after="0"/>
              <w:jc w:val="both"/>
              <w:rPr>
                <w:rFonts w:ascii="Times New Roman" w:hAnsi="Times New Roman"/>
                <w:b/>
                <w:i/>
                <w:sz w:val="19"/>
                <w:szCs w:val="19"/>
                <w:lang w:val="es-ES"/>
              </w:rPr>
            </w:pPr>
            <w:r w:rsidRPr="00D950BA">
              <w:rPr>
                <w:rFonts w:ascii="Times New Roman" w:hAnsi="Times New Roman"/>
                <w:b/>
                <w:i/>
                <w:sz w:val="19"/>
                <w:szCs w:val="19"/>
                <w:lang w:val="es-ES"/>
              </w:rPr>
              <w:t>Información sobre la inscripción en el órgano territorial de Rosfinmonitoring (Resolución del Gobierno de la Federación de Rusia de 27.01.2014 No 58)</w:t>
            </w:r>
          </w:p>
          <w:p w:rsidR="00D950BA" w:rsidRPr="00D950BA" w:rsidRDefault="00D950BA" w:rsidP="00D950BA">
            <w:pPr>
              <w:spacing w:before="120" w:after="0"/>
              <w:jc w:val="both"/>
              <w:rPr>
                <w:rFonts w:ascii="Times New Roman" w:hAnsi="Times New Roman"/>
                <w:i/>
                <w:sz w:val="18"/>
                <w:szCs w:val="18"/>
              </w:rPr>
            </w:pPr>
            <w:r w:rsidRPr="00D950BA">
              <w:rPr>
                <w:rFonts w:ascii="Times New Roman" w:hAnsi="Times New Roman"/>
                <w:i/>
                <w:sz w:val="18"/>
                <w:szCs w:val="18"/>
              </w:rPr>
              <w:t>Сведения о постановке на учет в территориальном органе Росфинмониторинга (постановление Правительства Российской Федерации от 27.01.2014 № 58)</w:t>
            </w:r>
          </w:p>
          <w:p w:rsidR="00A54FD5" w:rsidRPr="00D950BA" w:rsidRDefault="00A54FD5" w:rsidP="00D950BA">
            <w:pPr>
              <w:tabs>
                <w:tab w:val="left" w:pos="181"/>
              </w:tabs>
              <w:spacing w:after="0"/>
              <w:rPr>
                <w:rFonts w:ascii="Times New Roman" w:hAnsi="Times New Roman"/>
                <w:bCs/>
                <w:sz w:val="19"/>
                <w:szCs w:val="19"/>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Pr="00D950BA">
              <w:rPr>
                <w:rFonts w:ascii="Times New Roman" w:hAnsi="Times New Roman"/>
                <w:b/>
                <w:bCs/>
                <w:sz w:val="20"/>
                <w:szCs w:val="20"/>
                <w:lang w:val="es-ES"/>
              </w:rPr>
              <w:t>Sí</w:t>
            </w:r>
            <w:r w:rsidR="00D950BA" w:rsidRPr="00D950BA">
              <w:rPr>
                <w:rFonts w:ascii="Times New Roman" w:hAnsi="Times New Roman"/>
                <w:b/>
                <w:bCs/>
                <w:sz w:val="20"/>
                <w:szCs w:val="20"/>
              </w:rPr>
              <w:t xml:space="preserve"> </w:t>
            </w:r>
            <w:r w:rsidR="007C491D">
              <w:rPr>
                <w:rFonts w:ascii="Times New Roman" w:hAnsi="Times New Roman"/>
                <w:b/>
                <w:bCs/>
                <w:sz w:val="20"/>
                <w:szCs w:val="20"/>
              </w:rPr>
              <w:t xml:space="preserve">/ </w:t>
            </w:r>
            <w:r w:rsidR="00D950BA" w:rsidRPr="00D950BA">
              <w:rPr>
                <w:rFonts w:ascii="Times New Roman" w:hAnsi="Times New Roman"/>
                <w:bCs/>
                <w:sz w:val="20"/>
                <w:szCs w:val="20"/>
              </w:rPr>
              <w:t>Да</w:t>
            </w:r>
          </w:p>
          <w:p w:rsidR="00A54FD5" w:rsidRPr="00D950BA" w:rsidRDefault="00A54FD5" w:rsidP="00D950BA">
            <w:pPr>
              <w:spacing w:after="120"/>
              <w:rPr>
                <w:noProof/>
                <w:sz w:val="19"/>
                <w:szCs w:val="19"/>
                <w:lang w:eastAsia="ru-RU"/>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Pr="00D950BA">
              <w:rPr>
                <w:rFonts w:ascii="Times New Roman" w:hAnsi="Times New Roman"/>
                <w:b/>
                <w:bCs/>
                <w:sz w:val="19"/>
                <w:szCs w:val="19"/>
                <w:lang w:val="es-ES"/>
              </w:rPr>
              <w:t>No</w:t>
            </w:r>
            <w:r w:rsidR="00D950BA" w:rsidRPr="00D950BA">
              <w:rPr>
                <w:rFonts w:ascii="Times New Roman" w:hAnsi="Times New Roman"/>
                <w:b/>
                <w:bCs/>
                <w:sz w:val="19"/>
                <w:szCs w:val="19"/>
              </w:rPr>
              <w:t xml:space="preserve"> </w:t>
            </w:r>
            <w:r w:rsidR="007C491D">
              <w:rPr>
                <w:rFonts w:ascii="Times New Roman" w:hAnsi="Times New Roman"/>
                <w:b/>
                <w:bCs/>
                <w:sz w:val="19"/>
                <w:szCs w:val="19"/>
              </w:rPr>
              <w:t xml:space="preserve">/ </w:t>
            </w:r>
            <w:r w:rsidR="00D950BA" w:rsidRPr="00D950BA">
              <w:rPr>
                <w:rFonts w:ascii="Times New Roman" w:hAnsi="Times New Roman"/>
                <w:bCs/>
                <w:sz w:val="19"/>
                <w:szCs w:val="19"/>
              </w:rPr>
              <w:t>Нет</w:t>
            </w:r>
          </w:p>
        </w:tc>
      </w:tr>
      <w:tr w:rsidR="00A54FD5" w:rsidRPr="00D950BA" w:rsidTr="00D950BA">
        <w:trPr>
          <w:trHeight w:val="491"/>
        </w:trPr>
        <w:tc>
          <w:tcPr>
            <w:tcW w:w="425" w:type="dxa"/>
            <w:vMerge w:val="restart"/>
            <w:vAlign w:val="center"/>
          </w:tcPr>
          <w:p w:rsidR="00A54FD5" w:rsidRPr="007F54E8" w:rsidRDefault="00A54FD5" w:rsidP="00D950BA">
            <w:pPr>
              <w:rPr>
                <w:b/>
                <w:bCs/>
                <w:sz w:val="18"/>
                <w:szCs w:val="18"/>
              </w:rPr>
            </w:pPr>
            <w:r>
              <w:rPr>
                <w:b/>
                <w:bCs/>
                <w:sz w:val="18"/>
                <w:szCs w:val="18"/>
              </w:rPr>
              <w:t>5</w:t>
            </w:r>
          </w:p>
        </w:tc>
        <w:tc>
          <w:tcPr>
            <w:tcW w:w="9493" w:type="dxa"/>
            <w:vAlign w:val="center"/>
          </w:tcPr>
          <w:p w:rsidR="00A54FD5" w:rsidRPr="00D950BA" w:rsidRDefault="00A54FD5" w:rsidP="00D950BA">
            <w:pPr>
              <w:spacing w:before="120" w:after="120"/>
              <w:jc w:val="both"/>
              <w:rPr>
                <w:rFonts w:ascii="Times New Roman" w:hAnsi="Times New Roman"/>
                <w:b/>
                <w:sz w:val="19"/>
                <w:szCs w:val="19"/>
                <w:lang w:val="es-ES"/>
              </w:rPr>
            </w:pPr>
            <w:r w:rsidRPr="00D950BA">
              <w:rPr>
                <w:rFonts w:ascii="Times New Roman" w:hAnsi="Times New Roman"/>
                <w:b/>
                <w:sz w:val="19"/>
                <w:szCs w:val="19"/>
                <w:lang w:val="es-ES"/>
              </w:rPr>
              <w:t xml:space="preserve">¿Es la persona jurídica una organización comercial que celebra acuerdos de financiación en calidad de agente financiero (empresa de factoraje) en virtud de la cesión de un crédito monetario? </w:t>
            </w:r>
          </w:p>
          <w:p w:rsidR="00D950BA" w:rsidRPr="00D950BA" w:rsidRDefault="00D950BA" w:rsidP="00D950BA">
            <w:pPr>
              <w:spacing w:before="120" w:after="120"/>
              <w:jc w:val="both"/>
              <w:rPr>
                <w:rFonts w:asciiTheme="minorHAnsi" w:hAnsiTheme="minorHAnsi"/>
                <w:sz w:val="19"/>
                <w:szCs w:val="19"/>
              </w:rPr>
            </w:pPr>
            <w:r w:rsidRPr="00D950BA">
              <w:rPr>
                <w:rFonts w:ascii="Times New Roman" w:hAnsi="Times New Roman"/>
                <w:sz w:val="19"/>
                <w:szCs w:val="19"/>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(факторинговой компанией)?</w:t>
            </w:r>
          </w:p>
        </w:tc>
      </w:tr>
      <w:tr w:rsidR="00A54FD5" w:rsidTr="00D950BA">
        <w:trPr>
          <w:trHeight w:val="613"/>
        </w:trPr>
        <w:tc>
          <w:tcPr>
            <w:tcW w:w="425" w:type="dxa"/>
            <w:vMerge/>
            <w:vAlign w:val="center"/>
          </w:tcPr>
          <w:p w:rsidR="00A54FD5" w:rsidRPr="00D950BA" w:rsidRDefault="00A54FD5" w:rsidP="00D950BA">
            <w:pPr>
              <w:rPr>
                <w:b/>
                <w:bCs/>
                <w:sz w:val="18"/>
                <w:szCs w:val="18"/>
              </w:rPr>
            </w:pPr>
          </w:p>
        </w:tc>
        <w:tc>
          <w:tcPr>
            <w:tcW w:w="9493" w:type="dxa"/>
            <w:vAlign w:val="center"/>
          </w:tcPr>
          <w:p w:rsidR="00A54FD5" w:rsidRPr="001D5E50" w:rsidRDefault="00A54FD5" w:rsidP="00D950BA">
            <w:pPr>
              <w:spacing w:before="120" w:after="120"/>
              <w:jc w:val="both"/>
              <w:rPr>
                <w:rFonts w:asciiTheme="minorHAnsi" w:hAnsiTheme="minorHAnsi"/>
                <w:sz w:val="19"/>
                <w:szCs w:val="19"/>
                <w:lang w:val="es-ES"/>
              </w:rPr>
            </w:pPr>
            <w:r w:rsidRPr="003A5D37">
              <w:rPr>
                <w:sz w:val="19"/>
                <w:szCs w:val="19"/>
              </w:rPr>
              <w:t>□</w:t>
            </w:r>
            <w:r w:rsidR="00D950BA">
              <w:rPr>
                <w:bCs/>
                <w:sz w:val="19"/>
                <w:szCs w:val="19"/>
              </w:rPr>
              <w:t xml:space="preserve"> </w:t>
            </w:r>
            <w:r w:rsidR="00D950BA" w:rsidRPr="00D950BA">
              <w:rPr>
                <w:b/>
                <w:bCs/>
                <w:sz w:val="19"/>
                <w:szCs w:val="19"/>
                <w:lang w:val="es-ES"/>
              </w:rPr>
              <w:t xml:space="preserve"> </w:t>
            </w:r>
            <w:r w:rsidR="00D950BA" w:rsidRPr="00D950BA">
              <w:rPr>
                <w:rFonts w:ascii="Times New Roman" w:hAnsi="Times New Roman"/>
                <w:b/>
                <w:bCs/>
                <w:sz w:val="19"/>
                <w:szCs w:val="19"/>
                <w:lang w:val="es-ES"/>
              </w:rPr>
              <w:t xml:space="preserve">No </w:t>
            </w:r>
            <w:r w:rsidR="007C491D">
              <w:rPr>
                <w:rFonts w:ascii="Times New Roman" w:hAnsi="Times New Roman"/>
                <w:b/>
                <w:bCs/>
                <w:sz w:val="19"/>
                <w:szCs w:val="19"/>
              </w:rPr>
              <w:t xml:space="preserve">/ </w:t>
            </w:r>
            <w:r w:rsidR="00D950BA" w:rsidRPr="00D950BA">
              <w:rPr>
                <w:rFonts w:ascii="Times New Roman" w:hAnsi="Times New Roman"/>
                <w:bCs/>
                <w:sz w:val="19"/>
                <w:szCs w:val="19"/>
              </w:rPr>
              <w:t>Нет</w:t>
            </w:r>
          </w:p>
        </w:tc>
      </w:tr>
      <w:tr w:rsidR="00A54FD5" w:rsidTr="00D950BA">
        <w:trPr>
          <w:trHeight w:val="615"/>
        </w:trPr>
        <w:tc>
          <w:tcPr>
            <w:tcW w:w="425" w:type="dxa"/>
            <w:vMerge/>
            <w:vAlign w:val="center"/>
          </w:tcPr>
          <w:p w:rsidR="00A54FD5" w:rsidRDefault="00A54FD5" w:rsidP="00D950BA">
            <w:pPr>
              <w:rPr>
                <w:b/>
                <w:bCs/>
                <w:sz w:val="18"/>
                <w:szCs w:val="18"/>
              </w:rPr>
            </w:pPr>
          </w:p>
        </w:tc>
        <w:tc>
          <w:tcPr>
            <w:tcW w:w="9493" w:type="dxa"/>
            <w:vAlign w:val="center"/>
          </w:tcPr>
          <w:p w:rsidR="00A54FD5" w:rsidRPr="00D950BA" w:rsidRDefault="00A54FD5" w:rsidP="00D950BA">
            <w:pPr>
              <w:spacing w:before="120" w:after="120"/>
              <w:jc w:val="both"/>
              <w:rPr>
                <w:bCs/>
                <w:sz w:val="19"/>
                <w:szCs w:val="19"/>
                <w:lang w:val="es-ES"/>
              </w:rPr>
            </w:pPr>
            <w:r w:rsidRPr="00D950BA">
              <w:rPr>
                <w:sz w:val="19"/>
                <w:szCs w:val="19"/>
                <w:lang w:val="es-ES"/>
              </w:rPr>
              <w:t>□</w:t>
            </w:r>
            <w:r w:rsidR="00D950BA" w:rsidRPr="00D950BA">
              <w:rPr>
                <w:bCs/>
                <w:sz w:val="19"/>
                <w:szCs w:val="19"/>
                <w:lang w:val="es-ES"/>
              </w:rPr>
              <w:t xml:space="preserve"> </w:t>
            </w:r>
            <w:r w:rsidRPr="00D950BA">
              <w:rPr>
                <w:rFonts w:ascii="Times New Roman" w:hAnsi="Times New Roman"/>
                <w:b/>
                <w:bCs/>
                <w:sz w:val="20"/>
                <w:szCs w:val="20"/>
                <w:lang w:val="es-ES"/>
              </w:rPr>
              <w:t>Sí</w:t>
            </w:r>
            <w:r w:rsidR="007C491D" w:rsidRPr="004524AC">
              <w:rPr>
                <w:rFonts w:ascii="Times New Roman" w:hAnsi="Times New Roman"/>
                <w:b/>
                <w:bCs/>
                <w:sz w:val="20"/>
                <w:szCs w:val="20"/>
                <w:lang w:val="es-ES"/>
              </w:rPr>
              <w:t xml:space="preserve"> /</w:t>
            </w:r>
            <w:r w:rsidR="00D950BA" w:rsidRPr="00D950BA">
              <w:rPr>
                <w:rFonts w:ascii="Times New Roman" w:hAnsi="Times New Roman"/>
                <w:b/>
                <w:bCs/>
                <w:sz w:val="20"/>
                <w:szCs w:val="20"/>
                <w:lang w:val="es-ES"/>
              </w:rPr>
              <w:t xml:space="preserve"> </w:t>
            </w:r>
            <w:r w:rsidR="00D950BA" w:rsidRPr="00D950BA">
              <w:rPr>
                <w:rFonts w:ascii="Times New Roman" w:hAnsi="Times New Roman"/>
                <w:bCs/>
                <w:sz w:val="20"/>
                <w:szCs w:val="20"/>
              </w:rPr>
              <w:t>Да</w:t>
            </w:r>
          </w:p>
          <w:p w:rsidR="00D950BA" w:rsidRPr="00D950BA" w:rsidRDefault="00D950BA" w:rsidP="00D950BA">
            <w:pPr>
              <w:spacing w:after="0"/>
              <w:jc w:val="both"/>
              <w:rPr>
                <w:rFonts w:ascii="Times New Roman" w:hAnsi="Times New Roman"/>
                <w:i/>
                <w:sz w:val="19"/>
                <w:szCs w:val="19"/>
                <w:lang w:val="es-ES"/>
              </w:rPr>
            </w:pPr>
            <w:r w:rsidRPr="00D950BA">
              <w:rPr>
                <w:rFonts w:ascii="Times New Roman" w:hAnsi="Times New Roman"/>
                <w:b/>
                <w:i/>
                <w:sz w:val="19"/>
                <w:szCs w:val="19"/>
                <w:lang w:val="es-ES"/>
              </w:rPr>
              <w:t>Información sobre la inscripción en el órgano territorial de Rosfinmonitoring (Resolución del Gobierno de la Federación de Rusia de 27.01.2014 No 58)</w:t>
            </w:r>
          </w:p>
          <w:p w:rsidR="00A54FD5" w:rsidRPr="00D950BA" w:rsidRDefault="00A54FD5" w:rsidP="00D950BA">
            <w:pPr>
              <w:spacing w:after="0"/>
              <w:jc w:val="both"/>
              <w:rPr>
                <w:rFonts w:ascii="Times New Roman" w:hAnsi="Times New Roman"/>
                <w:i/>
                <w:sz w:val="19"/>
                <w:szCs w:val="19"/>
              </w:rPr>
            </w:pPr>
            <w:r w:rsidRPr="00D950BA">
              <w:rPr>
                <w:rFonts w:ascii="Times New Roman" w:hAnsi="Times New Roman"/>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A54FD5" w:rsidRPr="00D950BA" w:rsidRDefault="00A54FD5" w:rsidP="00D950BA">
            <w:pPr>
              <w:tabs>
                <w:tab w:val="left" w:pos="181"/>
              </w:tabs>
              <w:spacing w:after="0"/>
              <w:rPr>
                <w:rFonts w:ascii="Times New Roman" w:hAnsi="Times New Roman"/>
                <w:bCs/>
                <w:sz w:val="19"/>
                <w:szCs w:val="19"/>
              </w:rPr>
            </w:pPr>
            <w:r w:rsidRPr="003A5D37">
              <w:rPr>
                <w:sz w:val="19"/>
                <w:szCs w:val="19"/>
              </w:rPr>
              <w:t>□</w:t>
            </w:r>
            <w:r w:rsidR="00D950BA">
              <w:rPr>
                <w:bCs/>
                <w:sz w:val="19"/>
                <w:szCs w:val="19"/>
              </w:rPr>
              <w:t xml:space="preserve"> </w:t>
            </w:r>
            <w:r w:rsidRPr="00D950BA">
              <w:rPr>
                <w:rFonts w:ascii="Times New Roman" w:hAnsi="Times New Roman"/>
                <w:b/>
                <w:bCs/>
                <w:sz w:val="20"/>
                <w:szCs w:val="20"/>
                <w:lang w:val="es-ES"/>
              </w:rPr>
              <w:t>Sí</w:t>
            </w:r>
            <w:r w:rsidR="007C491D">
              <w:rPr>
                <w:rFonts w:ascii="Times New Roman" w:hAnsi="Times New Roman"/>
                <w:b/>
                <w:bCs/>
                <w:sz w:val="20"/>
                <w:szCs w:val="20"/>
              </w:rPr>
              <w:t xml:space="preserve"> /</w:t>
            </w:r>
            <w:r w:rsidR="00D950BA" w:rsidRPr="00D950BA">
              <w:rPr>
                <w:rFonts w:ascii="Times New Roman" w:hAnsi="Times New Roman"/>
                <w:b/>
                <w:bCs/>
                <w:sz w:val="20"/>
                <w:szCs w:val="20"/>
                <w:lang w:val="es-ES"/>
              </w:rPr>
              <w:t xml:space="preserve"> </w:t>
            </w:r>
            <w:r w:rsidR="00D950BA" w:rsidRPr="00D950BA">
              <w:rPr>
                <w:rFonts w:ascii="Times New Roman" w:hAnsi="Times New Roman"/>
                <w:bCs/>
                <w:sz w:val="20"/>
                <w:szCs w:val="20"/>
              </w:rPr>
              <w:t>Да</w:t>
            </w:r>
          </w:p>
          <w:p w:rsidR="00A54FD5" w:rsidRPr="00D950BA" w:rsidRDefault="00A54FD5" w:rsidP="00D950BA">
            <w:pPr>
              <w:spacing w:after="120"/>
              <w:jc w:val="both"/>
              <w:rPr>
                <w:rFonts w:asciiTheme="minorHAnsi" w:hAnsiTheme="minorHAnsi"/>
                <w:sz w:val="19"/>
                <w:szCs w:val="19"/>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00D950BA" w:rsidRPr="00D950BA">
              <w:rPr>
                <w:rFonts w:ascii="Times New Roman" w:hAnsi="Times New Roman"/>
                <w:b/>
                <w:bCs/>
                <w:sz w:val="19"/>
                <w:szCs w:val="19"/>
                <w:lang w:val="es-ES"/>
              </w:rPr>
              <w:t>No</w:t>
            </w:r>
            <w:r w:rsidR="007C491D">
              <w:rPr>
                <w:rFonts w:ascii="Times New Roman" w:hAnsi="Times New Roman"/>
                <w:b/>
                <w:bCs/>
                <w:sz w:val="19"/>
                <w:szCs w:val="19"/>
              </w:rPr>
              <w:t xml:space="preserve"> / </w:t>
            </w:r>
            <w:r w:rsidR="00D950BA" w:rsidRPr="00D950BA">
              <w:rPr>
                <w:rFonts w:ascii="Times New Roman" w:hAnsi="Times New Roman"/>
                <w:b/>
                <w:bCs/>
                <w:sz w:val="19"/>
                <w:szCs w:val="19"/>
                <w:lang w:val="es-ES"/>
              </w:rPr>
              <w:t xml:space="preserve"> </w:t>
            </w:r>
            <w:r w:rsidR="00D950BA" w:rsidRPr="00D950BA">
              <w:rPr>
                <w:rFonts w:ascii="Times New Roman" w:hAnsi="Times New Roman"/>
                <w:bCs/>
                <w:sz w:val="19"/>
                <w:szCs w:val="19"/>
              </w:rPr>
              <w:t>Нет</w:t>
            </w:r>
          </w:p>
        </w:tc>
      </w:tr>
    </w:tbl>
    <w:p w:rsidR="00A54FD5" w:rsidRPr="00A54FD5" w:rsidRDefault="00A54FD5" w:rsidP="00B937C2">
      <w:pPr>
        <w:spacing w:before="120" w:after="120" w:line="24" w:lineRule="atLeast"/>
        <w:rPr>
          <w:rFonts w:ascii="Times New Roman" w:hAnsi="Times New Roman"/>
          <w:sz w:val="20"/>
          <w:szCs w:val="20"/>
          <w:lang w:val="es-ES"/>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1094"/>
        <w:gridCol w:w="1425"/>
        <w:gridCol w:w="62"/>
        <w:gridCol w:w="1833"/>
        <w:gridCol w:w="1427"/>
      </w:tblGrid>
      <w:tr w:rsidR="009E333C" w:rsidTr="00B937C2">
        <w:trPr>
          <w:trHeight w:val="420"/>
        </w:trPr>
        <w:tc>
          <w:tcPr>
            <w:tcW w:w="9918" w:type="dxa"/>
            <w:gridSpan w:val="7"/>
            <w:tcBorders>
              <w:top w:val="single" w:sz="4" w:space="0" w:color="auto"/>
            </w:tcBorders>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Situaci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financiera</w:t>
            </w:r>
          </w:p>
          <w:p w:rsidR="00B937C2" w:rsidRPr="00C57BA7" w:rsidRDefault="002D51A3" w:rsidP="00B937C2">
            <w:pPr>
              <w:spacing w:before="120" w:after="120" w:line="24" w:lineRule="atLeast"/>
              <w:rPr>
                <w:rFonts w:ascii="Times New Roman" w:hAnsi="Times New Roman"/>
                <w:bCs/>
                <w:sz w:val="20"/>
                <w:szCs w:val="20"/>
              </w:rPr>
            </w:pPr>
            <w:r w:rsidRPr="00C57BA7">
              <w:rPr>
                <w:rFonts w:ascii="Times New Roman" w:hAnsi="Times New Roman"/>
                <w:bCs/>
                <w:sz w:val="20"/>
                <w:szCs w:val="20"/>
              </w:rPr>
              <w:t>Сведения о финансовом положении</w:t>
            </w:r>
          </w:p>
        </w:tc>
      </w:tr>
      <w:tr w:rsidR="009E333C" w:rsidTr="00B937C2">
        <w:trPr>
          <w:trHeight w:val="1781"/>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6</w:t>
            </w: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i/>
                <w:sz w:val="20"/>
                <w:szCs w:val="20"/>
                <w:lang w:val="es-ES"/>
              </w:rPr>
            </w:pPr>
            <w:r w:rsidRPr="006064EF">
              <w:rPr>
                <w:rFonts w:ascii="Times New Roman" w:hAnsi="Times New Roman"/>
                <w:b/>
                <w:sz w:val="20"/>
                <w:szCs w:val="20"/>
                <w:lang w:val="es-ES"/>
              </w:rPr>
              <w:t xml:space="preserve">Estado financiero de la persona jurídica  </w:t>
            </w:r>
          </w:p>
          <w:p w:rsidR="00B937C2" w:rsidRPr="006064EF" w:rsidRDefault="002D51A3" w:rsidP="00B937C2">
            <w:pPr>
              <w:spacing w:before="120" w:after="120" w:line="24" w:lineRule="atLeast"/>
              <w:rPr>
                <w:rFonts w:ascii="Times New Roman" w:hAnsi="Times New Roman"/>
                <w:b/>
                <w:i/>
                <w:sz w:val="20"/>
                <w:szCs w:val="20"/>
              </w:rPr>
            </w:pPr>
            <w:r w:rsidRPr="006064EF">
              <w:rPr>
                <w:rFonts w:ascii="Times New Roman" w:hAnsi="Times New Roman"/>
                <w:b/>
                <w:i/>
                <w:sz w:val="20"/>
                <w:szCs w:val="20"/>
              </w:rPr>
              <w:t>(marque la opción correcta)</w:t>
            </w:r>
          </w:p>
          <w:p w:rsidR="00B937C2" w:rsidRPr="00C57BA7" w:rsidRDefault="00387F16" w:rsidP="00B937C2">
            <w:pPr>
              <w:spacing w:before="120" w:after="120" w:line="24" w:lineRule="atLeast"/>
              <w:rPr>
                <w:rFonts w:ascii="Times New Roman" w:hAnsi="Times New Roman"/>
                <w:i/>
                <w:sz w:val="18"/>
                <w:szCs w:val="18"/>
              </w:rPr>
            </w:pPr>
            <w:r>
              <w:rPr>
                <w:rFonts w:ascii="Times New Roman" w:hAnsi="Times New Roman"/>
                <w:iCs/>
                <w:sz w:val="18"/>
                <w:szCs w:val="18"/>
              </w:rPr>
              <w:t>Оцените ф</w:t>
            </w:r>
            <w:r w:rsidR="002D51A3" w:rsidRPr="00C57BA7">
              <w:rPr>
                <w:rFonts w:ascii="Times New Roman" w:hAnsi="Times New Roman"/>
                <w:iCs/>
                <w:sz w:val="18"/>
                <w:szCs w:val="18"/>
              </w:rPr>
              <w:t xml:space="preserve">инансовое положение юридического лица </w:t>
            </w:r>
            <w:r w:rsidR="002D51A3" w:rsidRPr="00C57BA7">
              <w:rPr>
                <w:rFonts w:ascii="Times New Roman" w:hAnsi="Times New Roman"/>
                <w:i/>
                <w:sz w:val="18"/>
                <w:szCs w:val="18"/>
              </w:rPr>
              <w:t xml:space="preserve"> </w:t>
            </w:r>
          </w:p>
          <w:p w:rsidR="00B937C2" w:rsidRPr="006064EF" w:rsidRDefault="002D51A3" w:rsidP="00B937C2">
            <w:pPr>
              <w:spacing w:before="120" w:after="120" w:line="24" w:lineRule="atLeast"/>
              <w:rPr>
                <w:rFonts w:ascii="Times New Roman" w:hAnsi="Times New Roman"/>
                <w:i/>
                <w:sz w:val="20"/>
                <w:szCs w:val="20"/>
                <w:lang w:val="es-ES"/>
              </w:rPr>
            </w:pPr>
            <w:r w:rsidRPr="00C57BA7">
              <w:rPr>
                <w:rFonts w:ascii="Times New Roman" w:hAnsi="Times New Roman"/>
                <w:i/>
                <w:sz w:val="18"/>
                <w:szCs w:val="18"/>
                <w:lang w:val="es-ES"/>
              </w:rPr>
              <w:t>(</w:t>
            </w:r>
            <w:r w:rsidRPr="00C57BA7">
              <w:rPr>
                <w:rFonts w:ascii="Times New Roman" w:hAnsi="Times New Roman"/>
                <w:i/>
                <w:sz w:val="18"/>
                <w:szCs w:val="18"/>
              </w:rPr>
              <w:t>нужное</w:t>
            </w:r>
            <w:r w:rsidRPr="00C57BA7">
              <w:rPr>
                <w:rFonts w:ascii="Times New Roman" w:hAnsi="Times New Roman"/>
                <w:i/>
                <w:sz w:val="18"/>
                <w:szCs w:val="18"/>
                <w:lang w:val="es-ES"/>
              </w:rPr>
              <w:t xml:space="preserve"> </w:t>
            </w:r>
            <w:r w:rsidRPr="00C57BA7">
              <w:rPr>
                <w:rFonts w:ascii="Times New Roman" w:hAnsi="Times New Roman"/>
                <w:i/>
                <w:sz w:val="18"/>
                <w:szCs w:val="18"/>
              </w:rPr>
              <w:t>отметить</w:t>
            </w:r>
            <w:r w:rsidRPr="00C57BA7">
              <w:rPr>
                <w:rFonts w:ascii="Times New Roman" w:hAnsi="Times New Roman"/>
                <w:i/>
                <w:sz w:val="18"/>
                <w:szCs w:val="18"/>
                <w:lang w:val="es-ES"/>
              </w:rPr>
              <w:t>)</w:t>
            </w:r>
          </w:p>
        </w:tc>
        <w:tc>
          <w:tcPr>
            <w:tcW w:w="5841" w:type="dxa"/>
            <w:gridSpan w:val="5"/>
            <w:shd w:val="clear" w:color="auto" w:fill="auto"/>
            <w:vAlign w:val="center"/>
          </w:tcPr>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Estable (gasto fijo)</w:t>
            </w:r>
          </w:p>
          <w:p w:rsidR="00B937C2" w:rsidRPr="00C57BA7" w:rsidRDefault="002D51A3" w:rsidP="00B937C2">
            <w:pPr>
              <w:spacing w:before="120" w:after="120" w:line="24" w:lineRule="atLeast"/>
              <w:rPr>
                <w:rFonts w:ascii="Times New Roman" w:hAnsi="Times New Roman"/>
                <w:b/>
                <w:sz w:val="18"/>
                <w:szCs w:val="18"/>
              </w:rPr>
            </w:pPr>
            <w:r w:rsidRPr="00C57BA7">
              <w:rPr>
                <w:rFonts w:ascii="Times New Roman" w:hAnsi="Times New Roman"/>
                <w:sz w:val="18"/>
                <w:szCs w:val="18"/>
              </w:rPr>
              <w:t>Стабильное (устойчиво прибыльное)</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Relativamente estable (en fase de crecimiento, reorganización, cambio de actividad o cambio de propietarios)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Условно стабильное (стадия развития, реорганизация, смена видов деятельности, смена собственников)</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Variable (actividades no rentables, impago de impuestos u órdenes judiciales)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Не стабильное (убыточность деятельности, наличие задолженности по налогам, судебных предписаний)</w:t>
            </w:r>
          </w:p>
        </w:tc>
      </w:tr>
      <w:tr w:rsidR="009E333C" w:rsidTr="00B937C2">
        <w:trPr>
          <w:trHeight w:val="488"/>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7</w:t>
            </w: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Número de empleados de la empresa</w:t>
            </w:r>
          </w:p>
          <w:p w:rsidR="00B937C2" w:rsidRPr="00C57BA7" w:rsidRDefault="002D51A3" w:rsidP="00B937C2">
            <w:pPr>
              <w:spacing w:before="120" w:after="120" w:line="24" w:lineRule="atLeast"/>
              <w:rPr>
                <w:rFonts w:ascii="Times New Roman" w:hAnsi="Times New Roman"/>
                <w:iCs/>
                <w:sz w:val="18"/>
                <w:szCs w:val="18"/>
              </w:rPr>
            </w:pPr>
            <w:r w:rsidRPr="00C57BA7">
              <w:rPr>
                <w:rFonts w:ascii="Times New Roman" w:hAnsi="Times New Roman"/>
                <w:sz w:val="18"/>
                <w:szCs w:val="18"/>
              </w:rPr>
              <w:t>Количество персонала в Организации</w:t>
            </w:r>
          </w:p>
        </w:tc>
        <w:tc>
          <w:tcPr>
            <w:tcW w:w="5841" w:type="dxa"/>
            <w:gridSpan w:val="5"/>
            <w:shd w:val="clear" w:color="auto" w:fill="auto"/>
            <w:vAlign w:val="center"/>
          </w:tcPr>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________________ personas</w:t>
            </w:r>
          </w:p>
          <w:p w:rsidR="00B937C2" w:rsidRPr="00C57BA7" w:rsidRDefault="002D51A3" w:rsidP="00B937C2">
            <w:pPr>
              <w:spacing w:before="120" w:after="120" w:line="24" w:lineRule="atLeast"/>
              <w:rPr>
                <w:rFonts w:ascii="Times New Roman" w:hAnsi="Times New Roman"/>
                <w:b/>
                <w:sz w:val="18"/>
                <w:szCs w:val="18"/>
              </w:rPr>
            </w:pPr>
            <w:r w:rsidRPr="00C57BA7">
              <w:rPr>
                <w:rFonts w:ascii="Times New Roman" w:hAnsi="Times New Roman"/>
                <w:b/>
                <w:sz w:val="18"/>
                <w:szCs w:val="18"/>
              </w:rPr>
              <w:t xml:space="preserve">________________ </w:t>
            </w:r>
            <w:r w:rsidRPr="00C57BA7">
              <w:rPr>
                <w:rFonts w:ascii="Times New Roman" w:hAnsi="Times New Roman"/>
                <w:sz w:val="18"/>
                <w:szCs w:val="18"/>
              </w:rPr>
              <w:t>человек</w:t>
            </w:r>
          </w:p>
        </w:tc>
      </w:tr>
      <w:tr w:rsidR="009E333C" w:rsidTr="00B937C2">
        <w:trPr>
          <w:trHeight w:val="855"/>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8</w:t>
            </w:r>
          </w:p>
        </w:tc>
        <w:tc>
          <w:tcPr>
            <w:tcW w:w="6171" w:type="dxa"/>
            <w:gridSpan w:val="3"/>
            <w:shd w:val="clear" w:color="000000" w:fill="FFFFFF"/>
            <w:vAlign w:val="center"/>
          </w:tcPr>
          <w:p w:rsidR="00B937C2" w:rsidRPr="00C57BA7" w:rsidRDefault="002D51A3" w:rsidP="00B937C2">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E</w:t>
            </w:r>
            <w:r w:rsidRPr="006064EF">
              <w:rPr>
                <w:rFonts w:ascii="Times New Roman" w:hAnsi="Times New Roman"/>
                <w:b/>
                <w:sz w:val="20"/>
                <w:szCs w:val="20"/>
                <w:lang w:val="es-ES"/>
              </w:rPr>
              <w:t>xiste en la plantilla de la persona jurídica el cargo del jefe de contabilidad o servicio de contabilidad, salvo a los casos cuando una empresa especializada (de auditoría) o un contador profesional (auditor individual) desempeña las funciones de contabilidad bajo un contrato o si el jefe de la empresa lleva los registros contables por sí mismo?</w:t>
            </w:r>
          </w:p>
          <w:p w:rsidR="00B937C2" w:rsidRPr="006064EF" w:rsidRDefault="002D51A3" w:rsidP="00B937C2">
            <w:pPr>
              <w:spacing w:before="120" w:after="120" w:line="24" w:lineRule="atLeast"/>
              <w:jc w:val="both"/>
              <w:rPr>
                <w:rFonts w:ascii="Times New Roman" w:hAnsi="Times New Roman"/>
                <w:sz w:val="20"/>
                <w:szCs w:val="20"/>
              </w:rPr>
            </w:pPr>
            <w:r w:rsidRPr="00C57BA7">
              <w:rPr>
                <w:rFonts w:ascii="Times New Roman" w:hAnsi="Times New Roman"/>
                <w:sz w:val="18"/>
                <w:szCs w:val="18"/>
              </w:rPr>
              <w:t>Наличие в штате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855"/>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lastRenderedPageBreak/>
              <w:t>9</w:t>
            </w:r>
          </w:p>
        </w:tc>
        <w:tc>
          <w:tcPr>
            <w:tcW w:w="6171" w:type="dxa"/>
            <w:gridSpan w:val="3"/>
            <w:shd w:val="clear" w:color="000000" w:fill="FFFFFF"/>
            <w:vAlign w:val="center"/>
          </w:tcPr>
          <w:p w:rsidR="00B937C2" w:rsidRPr="00C57BA7" w:rsidRDefault="002D51A3" w:rsidP="00B937C2">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S</w:t>
            </w:r>
            <w:r w:rsidRPr="006064EF">
              <w:rPr>
                <w:rFonts w:ascii="Times New Roman" w:hAnsi="Times New Roman"/>
                <w:b/>
                <w:sz w:val="20"/>
                <w:szCs w:val="20"/>
                <w:lang w:val="es-ES"/>
              </w:rPr>
              <w:t>e está llevando a cabo un procedimiento de insolvencia (quiebra)</w:t>
            </w:r>
            <w:r>
              <w:rPr>
                <w:rFonts w:ascii="Times New Roman" w:hAnsi="Times New Roman"/>
                <w:b/>
                <w:sz w:val="20"/>
                <w:szCs w:val="20"/>
                <w:lang w:val="es-ES"/>
              </w:rPr>
              <w:t xml:space="preserve"> contra la persona jurídica;</w:t>
            </w:r>
            <w:r w:rsidRPr="006064EF">
              <w:rPr>
                <w:rFonts w:ascii="Times New Roman" w:hAnsi="Times New Roman"/>
                <w:b/>
                <w:sz w:val="20"/>
                <w:szCs w:val="20"/>
                <w:lang w:val="es-ES"/>
              </w:rPr>
              <w:t xml:space="preserve"> han entrado en vigor las resoluciones de los órganos judiciales que declaran la persona jurídica insolvente (quebrad</w:t>
            </w:r>
            <w:r>
              <w:rPr>
                <w:rFonts w:ascii="Times New Roman" w:hAnsi="Times New Roman"/>
                <w:b/>
                <w:sz w:val="20"/>
                <w:szCs w:val="20"/>
                <w:lang w:val="es-ES"/>
              </w:rPr>
              <w:t>a</w:t>
            </w:r>
            <w:r w:rsidRPr="006064EF">
              <w:rPr>
                <w:rFonts w:ascii="Times New Roman" w:hAnsi="Times New Roman"/>
                <w:b/>
                <w:sz w:val="20"/>
                <w:szCs w:val="20"/>
                <w:lang w:val="es-ES"/>
              </w:rPr>
              <w:t>), se lleva a cabo el proceso de liquidación de la persona jurídica en la fecha de presentación de la documentación por la persona jurídica al Banco?</w:t>
            </w:r>
          </w:p>
          <w:p w:rsidR="00B937C2" w:rsidRPr="006064EF" w:rsidRDefault="002D51A3" w:rsidP="00B937C2">
            <w:pPr>
              <w:spacing w:before="120" w:after="120" w:line="24" w:lineRule="atLeast"/>
              <w:jc w:val="both"/>
              <w:rPr>
                <w:rFonts w:ascii="Times New Roman" w:hAnsi="Times New Roman"/>
                <w:sz w:val="20"/>
                <w:szCs w:val="20"/>
              </w:rPr>
            </w:pPr>
            <w:r w:rsidRPr="00C57BA7">
              <w:rPr>
                <w:rFonts w:ascii="Times New Roman" w:hAnsi="Times New Roman"/>
                <w:sz w:val="18"/>
                <w:szCs w:val="18"/>
              </w:rPr>
              <w:t>Имеются ли ведущиеся в отношении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производства по делу о несостоятельности (банкротстве), вступившие в силу решения судебных органов о признании его несостоятельным (банкротом), проведение процедур ликвидации по состоянию на дату представления документов в кредитную организацию</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598"/>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10</w:t>
            </w:r>
          </w:p>
        </w:tc>
        <w:tc>
          <w:tcPr>
            <w:tcW w:w="6171" w:type="dxa"/>
            <w:gridSpan w:val="3"/>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¿Existen hechos de incumplimiento por la persona jurídica de sus obli</w:t>
            </w:r>
            <w:r>
              <w:rPr>
                <w:rFonts w:ascii="Times New Roman" w:hAnsi="Times New Roman"/>
                <w:b/>
                <w:sz w:val="20"/>
                <w:szCs w:val="20"/>
                <w:lang w:val="es-ES"/>
              </w:rPr>
              <w:t>gaciones monetaria</w:t>
            </w:r>
            <w:r w:rsidRPr="006064EF">
              <w:rPr>
                <w:rFonts w:ascii="Times New Roman" w:hAnsi="Times New Roman"/>
                <w:b/>
                <w:sz w:val="20"/>
                <w:szCs w:val="20"/>
                <w:lang w:val="es-ES"/>
              </w:rPr>
              <w:t>s por falta de recursos financieros en las cuentas bancarias?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Имеются ли факты неисполнения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своих денежных обязательств по причине отсутствия денежных средств на банковских счетах</w:t>
            </w:r>
          </w:p>
        </w:tc>
        <w:tc>
          <w:tcPr>
            <w:tcW w:w="1895" w:type="dxa"/>
            <w:gridSpan w:val="2"/>
            <w:shd w:val="clear" w:color="auto" w:fill="auto"/>
            <w:vAlign w:val="center"/>
            <w:hideMark/>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550"/>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11</w:t>
            </w:r>
          </w:p>
        </w:tc>
        <w:tc>
          <w:tcPr>
            <w:tcW w:w="6171" w:type="dxa"/>
            <w:gridSpan w:val="3"/>
            <w:shd w:val="clear" w:color="000000" w:fill="FFFFFF"/>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w:t>
            </w:r>
            <w:r>
              <w:rPr>
                <w:rFonts w:ascii="Times New Roman" w:hAnsi="Times New Roman"/>
                <w:b/>
                <w:sz w:val="20"/>
                <w:szCs w:val="20"/>
                <w:lang w:val="es-ES"/>
              </w:rPr>
              <w:t>Tiene la persona jurídica una calificación crediticia otorgada por un organismo de calificación ruso o internacional</w:t>
            </w:r>
            <w:r w:rsidRPr="006064EF">
              <w:rPr>
                <w:rFonts w:ascii="Times New Roman" w:hAnsi="Times New Roman"/>
                <w:b/>
                <w:sz w:val="20"/>
                <w:szCs w:val="20"/>
                <w:lang w:val="es-ES"/>
              </w:rPr>
              <w:t>?</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Имеет ли юридическое лицо кредитный рейтинг, присвоенный российским национальным или международным рейтинговым агентством</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420"/>
        </w:trPr>
        <w:tc>
          <w:tcPr>
            <w:tcW w:w="9918" w:type="dxa"/>
            <w:gridSpan w:val="7"/>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Actividad de la persona jurídica</w:t>
            </w:r>
          </w:p>
          <w:p w:rsidR="00B937C2" w:rsidRPr="00C57BA7" w:rsidRDefault="002D51A3" w:rsidP="00B937C2">
            <w:pPr>
              <w:spacing w:before="120" w:after="120" w:line="24" w:lineRule="atLeast"/>
              <w:rPr>
                <w:rFonts w:ascii="Times New Roman" w:hAnsi="Times New Roman"/>
                <w:bCs/>
                <w:sz w:val="20"/>
                <w:szCs w:val="20"/>
              </w:rPr>
            </w:pPr>
            <w:r w:rsidRPr="00C57BA7">
              <w:rPr>
                <w:rFonts w:ascii="Times New Roman" w:hAnsi="Times New Roman"/>
                <w:bCs/>
                <w:sz w:val="20"/>
                <w:szCs w:val="20"/>
              </w:rPr>
              <w:t xml:space="preserve">Сведения о деятельности </w:t>
            </w:r>
            <w:r w:rsidRPr="00C57BA7">
              <w:rPr>
                <w:rFonts w:ascii="Times New Roman" w:hAnsi="Times New Roman"/>
                <w:sz w:val="20"/>
                <w:szCs w:val="20"/>
              </w:rPr>
              <w:t>юридического лица</w:t>
            </w:r>
          </w:p>
        </w:tc>
      </w:tr>
      <w:tr w:rsidR="009E333C" w:rsidTr="00B937C2">
        <w:trPr>
          <w:trHeight w:val="1455"/>
        </w:trPr>
        <w:tc>
          <w:tcPr>
            <w:tcW w:w="425" w:type="dxa"/>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2</w:t>
            </w: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Mercado de destino</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Descripción del mercado en el que centra su atención la persona jurídica (ubicación geográfica, tipo de cliente, tamaño del mercado en términos de valor)</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Рынок сбыта.</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i/>
                <w:iCs/>
                <w:sz w:val="18"/>
                <w:szCs w:val="18"/>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705"/>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3</w:t>
            </w:r>
          </w:p>
        </w:tc>
        <w:tc>
          <w:tcPr>
            <w:tcW w:w="9493" w:type="dxa"/>
            <w:gridSpan w:val="6"/>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Tipos de acuerdos (contratos), los cálculos de los cuales la persona jurídica tiene previsto realizar a través del Banco</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Виды договоров (контрактов), расчеты по которым юридическое лицо планирует осуществлять через Банк</w:t>
            </w:r>
          </w:p>
          <w:p w:rsidR="00B937C2" w:rsidRPr="006064EF" w:rsidRDefault="002D51A3" w:rsidP="00B937C2">
            <w:pPr>
              <w:spacing w:before="120" w:after="120" w:line="24" w:lineRule="atLeast"/>
              <w:jc w:val="both"/>
              <w:rPr>
                <w:rFonts w:ascii="Times New Roman" w:hAnsi="Times New Roman"/>
                <w:i/>
                <w:sz w:val="20"/>
                <w:szCs w:val="20"/>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B937C2">
        <w:trPr>
          <w:trHeight w:val="705"/>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4</w:t>
            </w:r>
          </w:p>
        </w:tc>
        <w:tc>
          <w:tcPr>
            <w:tcW w:w="9493" w:type="dxa"/>
            <w:gridSpan w:val="6"/>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Principales partes contratantes de la persona jurídica, pagadores y receptores previstos de operaciones con los fondos de la cuenta en el Banco (indicando el nombre, la forma jurídica, NIF y duración de la cooperación)</w:t>
            </w:r>
          </w:p>
          <w:p w:rsidR="00B937C2"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B937C2" w:rsidRPr="00B55DE9"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B937C2">
        <w:trPr>
          <w:trHeight w:val="581"/>
        </w:trPr>
        <w:tc>
          <w:tcPr>
            <w:tcW w:w="9918" w:type="dxa"/>
            <w:gridSpan w:val="7"/>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Característica general de la propiedad que se utiliza en su actividad principal</w:t>
            </w:r>
          </w:p>
          <w:p w:rsidR="00B937C2" w:rsidRPr="006064EF" w:rsidRDefault="002D51A3" w:rsidP="00B937C2">
            <w:pPr>
              <w:spacing w:before="120" w:after="120" w:line="24" w:lineRule="atLeast"/>
              <w:jc w:val="both"/>
              <w:rPr>
                <w:rFonts w:ascii="Times New Roman" w:hAnsi="Times New Roman"/>
                <w:b/>
                <w:i/>
                <w:sz w:val="20"/>
                <w:szCs w:val="20"/>
              </w:rPr>
            </w:pPr>
            <w:r w:rsidRPr="006064EF">
              <w:rPr>
                <w:rFonts w:ascii="Times New Roman" w:hAnsi="Times New Roman"/>
                <w:b/>
                <w:sz w:val="20"/>
                <w:szCs w:val="20"/>
              </w:rPr>
              <w:t>Обобщенная характеристика имущества, используемого в основной деятельности:</w:t>
            </w:r>
          </w:p>
        </w:tc>
      </w:tr>
      <w:tr w:rsidR="009E333C" w:rsidTr="00B937C2">
        <w:trPr>
          <w:trHeight w:val="398"/>
        </w:trPr>
        <w:tc>
          <w:tcPr>
            <w:tcW w:w="425" w:type="dxa"/>
            <w:vMerge w:val="restart"/>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15</w:t>
            </w:r>
          </w:p>
        </w:tc>
        <w:tc>
          <w:tcPr>
            <w:tcW w:w="9493" w:type="dxa"/>
            <w:gridSpan w:val="6"/>
            <w:tcBorders>
              <w:bottom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Su entidad utiliza (marcar lo que procede)</w:t>
            </w:r>
          </w:p>
          <w:p w:rsidR="00B937C2" w:rsidRPr="00B55DE9" w:rsidRDefault="002D51A3" w:rsidP="00B937C2">
            <w:pPr>
              <w:spacing w:before="120" w:after="120" w:line="24" w:lineRule="atLeast"/>
              <w:contextualSpacing/>
              <w:rPr>
                <w:rFonts w:ascii="Times New Roman" w:hAnsi="Times New Roman"/>
                <w:sz w:val="18"/>
                <w:szCs w:val="18"/>
              </w:rPr>
            </w:pPr>
            <w:r w:rsidRPr="00B55DE9">
              <w:rPr>
                <w:rFonts w:ascii="Times New Roman" w:hAnsi="Times New Roman"/>
                <w:sz w:val="18"/>
                <w:szCs w:val="18"/>
              </w:rPr>
              <w:t>Ваша организация использует (при наличии нужное отметить):</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single" w:sz="4" w:space="0" w:color="auto"/>
              <w:left w:val="single" w:sz="4" w:space="0" w:color="auto"/>
              <w:bottom w:val="nil"/>
              <w:right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b/>
                <w:sz w:val="20"/>
                <w:szCs w:val="20"/>
                <w:lang w:val="es-ES"/>
              </w:rPr>
              <w:t>Terrenos</w:t>
            </w:r>
            <w:r w:rsidRPr="006064EF">
              <w:rPr>
                <w:rFonts w:ascii="Times New Roman" w:hAnsi="Times New Roman"/>
                <w:sz w:val="20"/>
                <w:szCs w:val="20"/>
                <w:lang w:val="es-ES"/>
              </w:rPr>
              <w:t xml:space="preserve">    ___________________________________________________________________________</w:t>
            </w:r>
          </w:p>
          <w:p w:rsidR="00B937C2" w:rsidRPr="00B55DE9" w:rsidRDefault="002D51A3" w:rsidP="00B937C2">
            <w:pPr>
              <w:spacing w:before="120" w:after="120" w:line="24" w:lineRule="atLeast"/>
              <w:rPr>
                <w:rFonts w:ascii="Times New Roman" w:hAnsi="Times New Roman"/>
                <w:sz w:val="18"/>
                <w:szCs w:val="18"/>
                <w:lang w:val="es-ES"/>
              </w:rPr>
            </w:pPr>
            <w:r w:rsidRPr="00B55DE9">
              <w:rPr>
                <w:rFonts w:ascii="Times New Roman" w:hAnsi="Times New Roman"/>
                <w:sz w:val="18"/>
                <w:szCs w:val="18"/>
              </w:rPr>
              <w:lastRenderedPageBreak/>
              <w:t>Земельные</w:t>
            </w:r>
            <w:r w:rsidRPr="00B55DE9">
              <w:rPr>
                <w:rFonts w:ascii="Times New Roman" w:hAnsi="Times New Roman"/>
                <w:sz w:val="18"/>
                <w:szCs w:val="18"/>
                <w:lang w:val="es-ES"/>
              </w:rPr>
              <w:t xml:space="preserve"> </w:t>
            </w:r>
            <w:r w:rsidRPr="00B55DE9">
              <w:rPr>
                <w:rFonts w:ascii="Times New Roman" w:hAnsi="Times New Roman"/>
                <w:sz w:val="18"/>
                <w:szCs w:val="18"/>
              </w:rPr>
              <w:t>участки</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Indique </w:t>
            </w:r>
            <w:r>
              <w:rPr>
                <w:rFonts w:ascii="Times New Roman" w:hAnsi="Times New Roman"/>
                <w:b/>
                <w:sz w:val="20"/>
                <w:szCs w:val="20"/>
                <w:lang w:val="es-ES"/>
              </w:rPr>
              <w:t xml:space="preserve">el propósito y </w:t>
            </w:r>
            <w:r w:rsidRPr="006064EF">
              <w:rPr>
                <w:rFonts w:ascii="Times New Roman" w:hAnsi="Times New Roman"/>
                <w:b/>
                <w:sz w:val="20"/>
                <w:szCs w:val="20"/>
                <w:lang w:val="es-ES"/>
              </w:rPr>
              <w:t xml:space="preserve">el área aproximada </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w:t>
            </w:r>
            <w:r w:rsidRPr="00B55DE9">
              <w:rPr>
                <w:rFonts w:ascii="Times New Roman" w:hAnsi="Times New Roman"/>
                <w:i/>
                <w:sz w:val="18"/>
                <w:szCs w:val="18"/>
              </w:rPr>
              <w:t>укажите вид назначения и ориентировочно площадь)</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nil"/>
              <w:right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terrenos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земельными участками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Право собственности         □ Аренда                   □ Иное</w:t>
            </w:r>
          </w:p>
        </w:tc>
      </w:tr>
      <w:tr w:rsidR="009E333C" w:rsidTr="00B937C2">
        <w:trPr>
          <w:trHeight w:val="393"/>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Edificios</w:t>
            </w:r>
            <w:r w:rsidRPr="006064EF">
              <w:rPr>
                <w:rFonts w:ascii="Times New Roman" w:hAnsi="Times New Roman"/>
                <w:b/>
                <w:sz w:val="20"/>
                <w:szCs w:val="20"/>
              </w:rPr>
              <w:t xml:space="preserve"> </w:t>
            </w:r>
            <w:r w:rsidRPr="006064EF">
              <w:rPr>
                <w:rFonts w:ascii="Times New Roman" w:hAnsi="Times New Roman"/>
                <w:b/>
                <w:sz w:val="20"/>
                <w:szCs w:val="20"/>
                <w:lang w:val="es-ES"/>
              </w:rPr>
              <w:t>e</w:t>
            </w:r>
            <w:r w:rsidRPr="006064EF">
              <w:rPr>
                <w:rFonts w:ascii="Times New Roman" w:hAnsi="Times New Roman"/>
                <w:b/>
                <w:sz w:val="20"/>
                <w:szCs w:val="20"/>
              </w:rPr>
              <w:t xml:space="preserve"> </w:t>
            </w:r>
            <w:r w:rsidRPr="006064EF">
              <w:rPr>
                <w:rFonts w:ascii="Times New Roman" w:hAnsi="Times New Roman"/>
                <w:b/>
                <w:sz w:val="20"/>
                <w:szCs w:val="20"/>
                <w:lang w:val="es-ES"/>
              </w:rPr>
              <w:t>instalaciones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Здания и сооружения производственного назначения</w:t>
            </w:r>
            <w:r w:rsidRPr="00B55DE9">
              <w:rPr>
                <w:rFonts w:ascii="Times New Roman" w:hAnsi="Times New Roman"/>
                <w:i/>
                <w:color w:val="000000"/>
                <w:sz w:val="18"/>
                <w:szCs w:val="18"/>
              </w:rPr>
              <w:t xml:space="preserve">          </w:t>
            </w:r>
          </w:p>
        </w:tc>
        <w:tc>
          <w:tcPr>
            <w:tcW w:w="4747" w:type="dxa"/>
            <w:gridSpan w:val="4"/>
            <w:tcBorders>
              <w:top w:val="single" w:sz="4" w:space="0" w:color="auto"/>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Almacenes</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Складские з</w:t>
            </w:r>
            <w:r>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6064EF">
              <w:rPr>
                <w:rFonts w:ascii="Times New Roman" w:hAnsi="Times New Roman"/>
                <w:b/>
                <w:sz w:val="20"/>
                <w:szCs w:val="20"/>
              </w:rPr>
              <w:t xml:space="preserve"> </w:t>
            </w:r>
            <w:r w:rsidRPr="006064EF">
              <w:rPr>
                <w:rFonts w:ascii="Times New Roman" w:hAnsi="Times New Roman"/>
                <w:b/>
                <w:sz w:val="20"/>
                <w:szCs w:val="20"/>
                <w:lang w:val="en-US"/>
              </w:rPr>
              <w:t>de</w:t>
            </w:r>
            <w:r w:rsidRPr="006064EF">
              <w:rPr>
                <w:rFonts w:ascii="Times New Roman" w:hAnsi="Times New Roman"/>
                <w:b/>
                <w:sz w:val="20"/>
                <w:szCs w:val="20"/>
              </w:rPr>
              <w:t xml:space="preserve"> </w:t>
            </w:r>
            <w:r w:rsidRPr="006064EF">
              <w:rPr>
                <w:rFonts w:ascii="Times New Roman" w:hAnsi="Times New Roman"/>
                <w:b/>
                <w:sz w:val="20"/>
                <w:szCs w:val="20"/>
                <w:lang w:val="en-US"/>
              </w:rPr>
              <w:t>oficinas</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Офисные з</w:t>
            </w:r>
            <w:r w:rsidRPr="00B55DE9">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8E5543">
              <w:rPr>
                <w:rFonts w:ascii="Times New Roman" w:hAnsi="Times New Roman"/>
                <w:b/>
                <w:sz w:val="20"/>
                <w:szCs w:val="20"/>
              </w:rPr>
              <w:t xml:space="preserve"> </w:t>
            </w:r>
            <w:r w:rsidRPr="006064EF">
              <w:rPr>
                <w:rFonts w:ascii="Times New Roman" w:hAnsi="Times New Roman"/>
                <w:b/>
                <w:sz w:val="20"/>
                <w:szCs w:val="20"/>
                <w:lang w:val="es-ES"/>
              </w:rPr>
              <w:t>de otro índole</w:t>
            </w:r>
          </w:p>
          <w:p w:rsidR="00B937C2" w:rsidRPr="006064EF" w:rsidRDefault="002D51A3" w:rsidP="00B937C2">
            <w:pPr>
              <w:spacing w:before="120" w:after="120" w:line="24" w:lineRule="atLeast"/>
              <w:jc w:val="both"/>
              <w:rPr>
                <w:rFonts w:ascii="Times New Roman" w:hAnsi="Times New Roman"/>
                <w:b/>
                <w:sz w:val="20"/>
                <w:szCs w:val="20"/>
              </w:rPr>
            </w:pPr>
            <w:r w:rsidRPr="00B55DE9">
              <w:rPr>
                <w:rFonts w:ascii="Times New Roman" w:hAnsi="Times New Roman"/>
                <w:sz w:val="18"/>
                <w:szCs w:val="18"/>
              </w:rPr>
              <w:t>Иные з</w:t>
            </w:r>
            <w:r>
              <w:rPr>
                <w:rFonts w:ascii="Times New Roman" w:hAnsi="Times New Roman"/>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edificios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зданиями и сооружениями является </w:t>
            </w:r>
          </w:p>
          <w:p w:rsidR="00B937C2" w:rsidRPr="00C9192E" w:rsidRDefault="002D51A3" w:rsidP="00B937C2">
            <w:pPr>
              <w:spacing w:before="120" w:after="120" w:line="24" w:lineRule="atLeast"/>
              <w:jc w:val="both"/>
              <w:rPr>
                <w:rFonts w:ascii="Times New Roman" w:hAnsi="Times New Roman"/>
                <w:b/>
                <w:sz w:val="20"/>
                <w:szCs w:val="20"/>
                <w:lang w:val="en-US"/>
              </w:rPr>
            </w:pPr>
            <w:r w:rsidRPr="00C9192E">
              <w:rPr>
                <w:rFonts w:ascii="Times New Roman" w:hAnsi="Times New Roman"/>
                <w:b/>
                <w:sz w:val="20"/>
                <w:szCs w:val="20"/>
                <w:lang w:val="en-US"/>
              </w:rPr>
              <w:t xml:space="preserve">□ </w:t>
            </w:r>
            <w:r w:rsidRPr="006064EF">
              <w:rPr>
                <w:rFonts w:ascii="Times New Roman" w:hAnsi="Times New Roman"/>
                <w:b/>
                <w:sz w:val="20"/>
                <w:szCs w:val="20"/>
                <w:lang w:val="es-ES"/>
              </w:rPr>
              <w:t>propiedad</w:t>
            </w:r>
            <w:r w:rsidRPr="00C9192E">
              <w:rPr>
                <w:rFonts w:ascii="Times New Roman" w:hAnsi="Times New Roman"/>
                <w:b/>
                <w:sz w:val="20"/>
                <w:szCs w:val="20"/>
                <w:lang w:val="en-US"/>
              </w:rPr>
              <w:t xml:space="preserve">                      □ </w:t>
            </w:r>
            <w:r w:rsidRPr="00C9192E">
              <w:rPr>
                <w:rFonts w:ascii="Times New Roman" w:hAnsi="Times New Roman"/>
                <w:b/>
                <w:sz w:val="18"/>
                <w:szCs w:val="18"/>
                <w:lang w:val="es-ES"/>
              </w:rPr>
              <w:t>alquiler</w:t>
            </w:r>
            <w:r w:rsidRPr="00C9192E">
              <w:rPr>
                <w:rFonts w:ascii="Times New Roman" w:hAnsi="Times New Roman"/>
                <w:b/>
                <w:sz w:val="18"/>
                <w:szCs w:val="18"/>
                <w:lang w:val="en-US"/>
              </w:rPr>
              <w:t xml:space="preserve"> </w:t>
            </w:r>
            <w:r w:rsidR="00C9192E" w:rsidRPr="00C9192E">
              <w:rPr>
                <w:rFonts w:ascii="Times New Roman" w:hAnsi="Times New Roman"/>
                <w:b/>
                <w:sz w:val="18"/>
                <w:szCs w:val="18"/>
                <w:lang w:val="en-US"/>
              </w:rPr>
              <w:t>(</w:t>
            </w:r>
            <w:r w:rsidR="00C9192E" w:rsidRPr="00C9192E">
              <w:rPr>
                <w:rFonts w:ascii="Times New Roman" w:hAnsi="Times New Roman"/>
                <w:sz w:val="18"/>
                <w:szCs w:val="18"/>
                <w:lang w:val="es-ES"/>
              </w:rPr>
              <w:t>Indicar el plazo</w:t>
            </w:r>
            <w:r w:rsidR="00C9192E" w:rsidRPr="00C9192E">
              <w:rPr>
                <w:lang w:val="es-ES"/>
              </w:rPr>
              <w:t xml:space="preserve"> </w:t>
            </w:r>
            <w:r w:rsidR="00C9192E" w:rsidRPr="00C9192E">
              <w:rPr>
                <w:rFonts w:ascii="Times New Roman" w:hAnsi="Times New Roman"/>
                <w:sz w:val="20"/>
                <w:szCs w:val="20"/>
                <w:lang w:val="en-US"/>
              </w:rPr>
              <w:t>________ )</w:t>
            </w:r>
            <w:r w:rsidR="00E370D5" w:rsidRPr="00C9192E">
              <w:rPr>
                <w:rFonts w:ascii="Times New Roman" w:hAnsi="Times New Roman"/>
                <w:b/>
                <w:sz w:val="20"/>
                <w:szCs w:val="20"/>
                <w:lang w:val="en-US"/>
              </w:rPr>
              <w:t xml:space="preserve">      </w:t>
            </w:r>
            <w:r w:rsidRPr="00C9192E">
              <w:rPr>
                <w:rFonts w:ascii="Times New Roman" w:hAnsi="Times New Roman"/>
                <w:b/>
                <w:sz w:val="20"/>
                <w:szCs w:val="20"/>
                <w:lang w:val="en-US"/>
              </w:rPr>
              <w:t xml:space="preserve">   □ </w:t>
            </w:r>
            <w:r w:rsidRPr="006064EF">
              <w:rPr>
                <w:rFonts w:ascii="Times New Roman" w:hAnsi="Times New Roman"/>
                <w:b/>
                <w:sz w:val="20"/>
                <w:szCs w:val="20"/>
                <w:lang w:val="es-ES"/>
              </w:rPr>
              <w:t>Otro</w:t>
            </w:r>
          </w:p>
          <w:p w:rsidR="00B937C2" w:rsidRPr="00B55DE9" w:rsidRDefault="002D51A3" w:rsidP="0095089A">
            <w:pPr>
              <w:spacing w:before="120" w:after="120" w:line="24" w:lineRule="atLeast"/>
              <w:jc w:val="both"/>
              <w:rPr>
                <w:rFonts w:ascii="Times New Roman" w:hAnsi="Times New Roman"/>
                <w:b/>
                <w:sz w:val="18"/>
                <w:szCs w:val="18"/>
              </w:rPr>
            </w:pPr>
            <w:r w:rsidRPr="00B55DE9">
              <w:rPr>
                <w:rFonts w:ascii="Times New Roman" w:hAnsi="Times New Roman"/>
                <w:sz w:val="18"/>
                <w:szCs w:val="18"/>
              </w:rPr>
              <w:t xml:space="preserve">Право собственности         </w:t>
            </w:r>
            <w:r w:rsidR="00457785">
              <w:rPr>
                <w:rFonts w:ascii="Times New Roman" w:hAnsi="Times New Roman"/>
                <w:sz w:val="18"/>
                <w:szCs w:val="18"/>
              </w:rPr>
              <w:t xml:space="preserve">  </w:t>
            </w:r>
            <w:r w:rsidRPr="00B55DE9">
              <w:rPr>
                <w:rFonts w:ascii="Times New Roman" w:hAnsi="Times New Roman"/>
                <w:sz w:val="18"/>
                <w:szCs w:val="18"/>
              </w:rPr>
              <w:t xml:space="preserve">□ </w:t>
            </w:r>
            <w:r w:rsidRPr="00C9192E">
              <w:rPr>
                <w:rFonts w:ascii="Times New Roman" w:hAnsi="Times New Roman"/>
                <w:sz w:val="18"/>
                <w:szCs w:val="18"/>
              </w:rPr>
              <w:t xml:space="preserve">Аренда </w:t>
            </w:r>
            <w:r w:rsidR="00E370D5" w:rsidRPr="00C9192E">
              <w:rPr>
                <w:rFonts w:ascii="Times New Roman" w:hAnsi="Times New Roman"/>
                <w:sz w:val="18"/>
                <w:szCs w:val="18"/>
              </w:rPr>
              <w:t>(указать срок _____</w:t>
            </w:r>
            <w:r w:rsidR="0095089A">
              <w:rPr>
                <w:rFonts w:ascii="Times New Roman" w:hAnsi="Times New Roman"/>
                <w:sz w:val="18"/>
                <w:szCs w:val="18"/>
              </w:rPr>
              <w:t>___</w:t>
            </w:r>
            <w:r w:rsidR="00E370D5" w:rsidRPr="00C9192E">
              <w:rPr>
                <w:rFonts w:ascii="Times New Roman" w:hAnsi="Times New Roman"/>
                <w:sz w:val="18"/>
                <w:szCs w:val="18"/>
              </w:rPr>
              <w:t>___ )</w:t>
            </w:r>
            <w:r w:rsidRPr="00B55DE9">
              <w:rPr>
                <w:rFonts w:ascii="Times New Roman" w:hAnsi="Times New Roman"/>
                <w:sz w:val="18"/>
                <w:szCs w:val="18"/>
              </w:rPr>
              <w:t xml:space="preserve">   </w:t>
            </w:r>
            <w:bookmarkStart w:id="0" w:name="_GoBack"/>
            <w:bookmarkEnd w:id="0"/>
            <w:r w:rsidRPr="00B55DE9">
              <w:rPr>
                <w:rFonts w:ascii="Times New Roman" w:hAnsi="Times New Roman"/>
                <w:sz w:val="18"/>
                <w:szCs w:val="18"/>
              </w:rPr>
              <w:t xml:space="preserve">     </w:t>
            </w:r>
            <w:r w:rsidR="00457785">
              <w:rPr>
                <w:rFonts w:ascii="Times New Roman" w:hAnsi="Times New Roman"/>
                <w:sz w:val="18"/>
                <w:szCs w:val="18"/>
              </w:rPr>
              <w:t xml:space="preserve"> </w:t>
            </w:r>
            <w:r w:rsidRPr="00B55DE9">
              <w:rPr>
                <w:rFonts w:ascii="Times New Roman" w:hAnsi="Times New Roman"/>
                <w:sz w:val="18"/>
                <w:szCs w:val="18"/>
              </w:rPr>
              <w:t xml:space="preserve">  □ Иное</w:t>
            </w:r>
          </w:p>
        </w:tc>
      </w:tr>
      <w:tr w:rsidR="009E333C" w:rsidTr="00B937C2">
        <w:trPr>
          <w:trHeight w:val="444"/>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Оборудование производственного назначения</w:t>
            </w:r>
          </w:p>
        </w:tc>
        <w:tc>
          <w:tcPr>
            <w:tcW w:w="4747" w:type="dxa"/>
            <w:gridSpan w:val="4"/>
            <w:tcBorders>
              <w:top w:val="single" w:sz="4" w:space="0" w:color="auto"/>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comerciales</w:t>
            </w:r>
          </w:p>
          <w:p w:rsidR="00B937C2" w:rsidRPr="006064EF" w:rsidRDefault="002D51A3" w:rsidP="00B937C2">
            <w:pPr>
              <w:spacing w:before="120" w:after="120" w:line="24" w:lineRule="atLeast"/>
              <w:jc w:val="both"/>
              <w:rPr>
                <w:rFonts w:ascii="Times New Roman" w:hAnsi="Times New Roman"/>
                <w:b/>
                <w:sz w:val="20"/>
                <w:szCs w:val="20"/>
              </w:rPr>
            </w:pPr>
            <w:r w:rsidRPr="00B55DE9">
              <w:rPr>
                <w:rFonts w:ascii="Times New Roman" w:hAnsi="Times New Roman"/>
                <w:color w:val="000000"/>
                <w:sz w:val="18"/>
                <w:szCs w:val="18"/>
              </w:rPr>
              <w:t>Оборудование торгового назначения</w:t>
            </w:r>
            <w:r w:rsidRPr="006064EF">
              <w:rPr>
                <w:rFonts w:ascii="Times New Roman" w:hAnsi="Times New Roman"/>
                <w:i/>
                <w:color w:val="000000"/>
                <w:sz w:val="20"/>
                <w:szCs w:val="20"/>
              </w:rPr>
              <w:t xml:space="preserve">    </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Equipos de otra índole</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Иное</w:t>
            </w:r>
            <w:r w:rsidRPr="00A71EEA">
              <w:rPr>
                <w:rFonts w:ascii="Times New Roman" w:hAnsi="Times New Roman"/>
                <w:color w:val="000000"/>
                <w:sz w:val="18"/>
                <w:szCs w:val="18"/>
                <w:lang w:val="es-ES"/>
              </w:rPr>
              <w:t xml:space="preserve"> </w:t>
            </w:r>
            <w:r w:rsidRPr="00B55DE9">
              <w:rPr>
                <w:rFonts w:ascii="Times New Roman" w:hAnsi="Times New Roman"/>
                <w:color w:val="000000"/>
                <w:sz w:val="18"/>
                <w:szCs w:val="18"/>
              </w:rPr>
              <w:t>оборудование</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5F5E99">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equipos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оборудованием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0E7977">
            <w:pPr>
              <w:spacing w:before="120" w:after="120" w:line="24" w:lineRule="atLeast"/>
              <w:jc w:val="both"/>
              <w:rPr>
                <w:rFonts w:ascii="Times New Roman" w:hAnsi="Times New Roman"/>
                <w:b/>
                <w:sz w:val="18"/>
                <w:szCs w:val="18"/>
              </w:rPr>
            </w:pPr>
            <w:r w:rsidRPr="00B55DE9">
              <w:rPr>
                <w:rFonts w:ascii="Times New Roman" w:hAnsi="Times New Roman"/>
                <w:sz w:val="18"/>
                <w:szCs w:val="18"/>
              </w:rPr>
              <w:t xml:space="preserve">Право собственности    </w:t>
            </w:r>
            <w:r w:rsidR="000E7977">
              <w:rPr>
                <w:rFonts w:ascii="Times New Roman" w:hAnsi="Times New Roman"/>
                <w:sz w:val="18"/>
                <w:szCs w:val="18"/>
              </w:rPr>
              <w:t xml:space="preserve">      </w:t>
            </w:r>
            <w:r w:rsidRPr="00B55DE9">
              <w:rPr>
                <w:rFonts w:ascii="Times New Roman" w:hAnsi="Times New Roman"/>
                <w:sz w:val="18"/>
                <w:szCs w:val="18"/>
              </w:rPr>
              <w:t xml:space="preserve"> □ Аренда               </w:t>
            </w:r>
            <w:r w:rsidR="000E7977">
              <w:rPr>
                <w:rFonts w:ascii="Times New Roman" w:hAnsi="Times New Roman"/>
                <w:sz w:val="18"/>
                <w:szCs w:val="18"/>
              </w:rPr>
              <w:t xml:space="preserve">     </w:t>
            </w:r>
            <w:r w:rsidRPr="00B55DE9">
              <w:rPr>
                <w:rFonts w:ascii="Times New Roman" w:hAnsi="Times New Roman"/>
                <w:sz w:val="18"/>
                <w:szCs w:val="18"/>
              </w:rPr>
              <w:t xml:space="preserve">    □ Иное</w:t>
            </w:r>
          </w:p>
        </w:tc>
      </w:tr>
      <w:tr w:rsidR="009E333C" w:rsidTr="005F5E99">
        <w:trPr>
          <w:trHeight w:val="444"/>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single" w:sz="4" w:space="0" w:color="auto"/>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Veh</w:t>
            </w:r>
            <w:r w:rsidRPr="006064EF">
              <w:rPr>
                <w:rFonts w:ascii="Times New Roman" w:hAnsi="Times New Roman"/>
                <w:b/>
                <w:sz w:val="20"/>
                <w:szCs w:val="20"/>
              </w:rPr>
              <w:t>í</w:t>
            </w:r>
            <w:r w:rsidRPr="006064EF">
              <w:rPr>
                <w:rFonts w:ascii="Times New Roman" w:hAnsi="Times New Roman"/>
                <w:b/>
                <w:sz w:val="20"/>
                <w:szCs w:val="20"/>
                <w:lang w:val="es-ES"/>
              </w:rPr>
              <w:t>culos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transporte</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Транспортные грузовые средства</w:t>
            </w:r>
          </w:p>
        </w:tc>
        <w:tc>
          <w:tcPr>
            <w:tcW w:w="4747" w:type="dxa"/>
            <w:gridSpan w:val="4"/>
            <w:tcBorders>
              <w:top w:val="single" w:sz="4" w:space="0" w:color="auto"/>
              <w:left w:val="nil"/>
              <w:bottom w:val="single" w:sz="4" w:space="0" w:color="auto"/>
              <w:right w:val="single" w:sz="4" w:space="0" w:color="auto"/>
            </w:tcBorders>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i/>
                <w:sz w:val="18"/>
                <w:szCs w:val="18"/>
              </w:rPr>
              <w:t>(укажите ориентировочно количество единиц: _____________)</w:t>
            </w:r>
          </w:p>
        </w:tc>
      </w:tr>
      <w:tr w:rsidR="009E333C" w:rsidTr="005F5E99">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color w:val="000000"/>
                <w:sz w:val="20"/>
                <w:szCs w:val="20"/>
                <w:lang w:val="es-ES"/>
              </w:rPr>
            </w:pPr>
            <w:r w:rsidRPr="006064EF">
              <w:rPr>
                <w:rFonts w:ascii="Times New Roman" w:hAnsi="Times New Roman"/>
                <w:b/>
                <w:color w:val="000000"/>
                <w:sz w:val="20"/>
                <w:szCs w:val="20"/>
                <w:lang w:val="es-ES"/>
              </w:rPr>
              <w:t xml:space="preserve">□ </w:t>
            </w:r>
            <w:r w:rsidRPr="006064EF">
              <w:rPr>
                <w:rFonts w:ascii="Times New Roman" w:hAnsi="Times New Roman"/>
                <w:b/>
                <w:i/>
                <w:iCs/>
                <w:color w:val="000000"/>
                <w:sz w:val="20"/>
                <w:szCs w:val="20"/>
                <w:lang w:val="es-ES"/>
              </w:rPr>
              <w:t>Equipo de construcción</w:t>
            </w:r>
            <w:r w:rsidRPr="006064EF">
              <w:rPr>
                <w:rFonts w:ascii="Times New Roman" w:hAnsi="Times New Roman"/>
                <w:b/>
                <w:color w:val="000000"/>
                <w:sz w:val="20"/>
                <w:szCs w:val="20"/>
                <w:lang w:val="es-ES"/>
              </w:rPr>
              <w:t xml:space="preserve"> de carreteras</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color w:val="000000"/>
                <w:sz w:val="20"/>
                <w:szCs w:val="20"/>
                <w:lang w:val="es-ES"/>
              </w:rPr>
              <w:t xml:space="preserve"> </w:t>
            </w:r>
            <w:r w:rsidRPr="00B55DE9">
              <w:rPr>
                <w:rFonts w:ascii="Times New Roman" w:hAnsi="Times New Roman"/>
                <w:i/>
                <w:sz w:val="18"/>
                <w:szCs w:val="18"/>
              </w:rPr>
              <w:t>Строительная</w:t>
            </w:r>
            <w:r w:rsidRPr="00A71EEA">
              <w:rPr>
                <w:rFonts w:ascii="Times New Roman" w:hAnsi="Times New Roman"/>
                <w:i/>
                <w:sz w:val="18"/>
                <w:szCs w:val="18"/>
                <w:lang w:val="es-ES"/>
              </w:rPr>
              <w:t xml:space="preserve"> </w:t>
            </w:r>
            <w:r w:rsidRPr="00B55DE9">
              <w:rPr>
                <w:rFonts w:ascii="Times New Roman" w:hAnsi="Times New Roman"/>
                <w:i/>
                <w:sz w:val="18"/>
                <w:szCs w:val="18"/>
              </w:rPr>
              <w:t>и</w:t>
            </w:r>
            <w:r w:rsidRPr="00A71EEA">
              <w:rPr>
                <w:rFonts w:ascii="Times New Roman" w:hAnsi="Times New Roman"/>
                <w:i/>
                <w:sz w:val="18"/>
                <w:szCs w:val="18"/>
                <w:lang w:val="es-ES"/>
              </w:rPr>
              <w:t xml:space="preserve"> </w:t>
            </w:r>
            <w:r w:rsidRPr="00B55DE9">
              <w:rPr>
                <w:rFonts w:ascii="Times New Roman" w:hAnsi="Times New Roman"/>
                <w:i/>
                <w:sz w:val="18"/>
                <w:szCs w:val="18"/>
              </w:rPr>
              <w:t>дорожная</w:t>
            </w:r>
            <w:r w:rsidRPr="00A71EEA">
              <w:rPr>
                <w:rFonts w:ascii="Times New Roman" w:hAnsi="Times New Roman"/>
                <w:i/>
                <w:sz w:val="18"/>
                <w:szCs w:val="18"/>
                <w:lang w:val="es-ES"/>
              </w:rPr>
              <w:t xml:space="preserve"> </w:t>
            </w:r>
            <w:r w:rsidRPr="00B55DE9">
              <w:rPr>
                <w:rFonts w:ascii="Times New Roman" w:hAnsi="Times New Roman"/>
                <w:i/>
                <w:sz w:val="18"/>
                <w:szCs w:val="18"/>
              </w:rPr>
              <w:t>техника</w:t>
            </w:r>
          </w:p>
        </w:tc>
        <w:tc>
          <w:tcPr>
            <w:tcW w:w="4747" w:type="dxa"/>
            <w:gridSpan w:val="4"/>
            <w:tcBorders>
              <w:top w:val="single" w:sz="4" w:space="0" w:color="auto"/>
              <w:left w:val="nil"/>
              <w:bottom w:val="nil"/>
              <w:right w:val="single" w:sz="4" w:space="0" w:color="auto"/>
            </w:tcBorders>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(укажите ориентировочно количество единиц: _____________)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Не располагаем</w:t>
            </w:r>
          </w:p>
        </w:tc>
        <w:tc>
          <w:tcPr>
            <w:tcW w:w="4747" w:type="dxa"/>
            <w:gridSpan w:val="4"/>
            <w:tcBorders>
              <w:top w:val="nil"/>
              <w:left w:val="nil"/>
              <w:bottom w:val="nil"/>
              <w:right w:val="single" w:sz="4" w:space="0" w:color="auto"/>
            </w:tcBorders>
            <w:shd w:val="clear" w:color="auto" w:fill="auto"/>
          </w:tcPr>
          <w:p w:rsidR="00B937C2" w:rsidRPr="006064EF" w:rsidRDefault="00B937C2" w:rsidP="00B937C2">
            <w:pPr>
              <w:spacing w:before="120" w:after="120" w:line="24" w:lineRule="atLeast"/>
              <w:jc w:val="both"/>
              <w:rPr>
                <w:rFonts w:ascii="Times New Roman" w:hAnsi="Times New Roman"/>
                <w:b/>
                <w:sz w:val="20"/>
                <w:szCs w:val="20"/>
                <w:lang w:val="es-ES"/>
              </w:rPr>
            </w:pPr>
          </w:p>
        </w:tc>
      </w:tr>
      <w:tr w:rsidR="009E333C" w:rsidTr="00B937C2">
        <w:trPr>
          <w:trHeight w:val="1560"/>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tabs>
                <w:tab w:val="left" w:pos="175"/>
                <w:tab w:val="left" w:pos="317"/>
              </w:tabs>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vehículos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транспортными средствами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i/>
                <w:sz w:val="18"/>
                <w:szCs w:val="18"/>
              </w:rPr>
              <w:t>Право собственности        □ Аренда                   □ Иное</w:t>
            </w:r>
            <w:r w:rsidRPr="006064EF">
              <w:rPr>
                <w:rFonts w:ascii="Times New Roman" w:hAnsi="Times New Roman"/>
                <w:sz w:val="20"/>
                <w:szCs w:val="20"/>
              </w:rPr>
              <w:t xml:space="preserve"> </w:t>
            </w:r>
          </w:p>
        </w:tc>
      </w:tr>
      <w:tr w:rsidR="009E333C" w:rsidTr="00B937C2">
        <w:trPr>
          <w:trHeight w:val="420"/>
        </w:trPr>
        <w:tc>
          <w:tcPr>
            <w:tcW w:w="9918" w:type="dxa"/>
            <w:gridSpan w:val="7"/>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Reputaci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profesional</w:t>
            </w:r>
          </w:p>
          <w:p w:rsidR="00B937C2" w:rsidRPr="00B55DE9" w:rsidRDefault="002D51A3" w:rsidP="00B937C2">
            <w:pPr>
              <w:spacing w:before="120" w:after="120" w:line="24" w:lineRule="atLeast"/>
              <w:rPr>
                <w:rFonts w:ascii="Times New Roman" w:hAnsi="Times New Roman"/>
                <w:bCs/>
                <w:sz w:val="20"/>
                <w:szCs w:val="20"/>
              </w:rPr>
            </w:pPr>
            <w:r w:rsidRPr="00B55DE9">
              <w:rPr>
                <w:rFonts w:ascii="Times New Roman" w:hAnsi="Times New Roman"/>
                <w:bCs/>
                <w:sz w:val="20"/>
                <w:szCs w:val="20"/>
              </w:rPr>
              <w:t>Сведения о деловой репутации</w:t>
            </w:r>
          </w:p>
        </w:tc>
      </w:tr>
      <w:tr w:rsidR="009E333C" w:rsidTr="00B937C2">
        <w:trPr>
          <w:trHeight w:val="735"/>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16</w:t>
            </w:r>
          </w:p>
        </w:tc>
        <w:tc>
          <w:tcPr>
            <w:tcW w:w="3652" w:type="dxa"/>
            <w:shd w:val="clear" w:color="auto" w:fill="auto"/>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Disponibilidad de cuentas de la persona jurídica abiertas en otras entidades de crédito (indicando el nombre de la entidad crediticia)</w:t>
            </w:r>
          </w:p>
          <w:p w:rsidR="00B937C2" w:rsidRPr="00B55DE9" w:rsidRDefault="002D51A3" w:rsidP="00B937C2">
            <w:pPr>
              <w:spacing w:before="120" w:after="120" w:line="24" w:lineRule="atLeast"/>
              <w:jc w:val="both"/>
              <w:rPr>
                <w:rFonts w:ascii="Times New Roman" w:hAnsi="Times New Roman"/>
                <w:sz w:val="18"/>
                <w:szCs w:val="18"/>
              </w:rPr>
            </w:pPr>
            <w:r w:rsidRPr="00B55DE9">
              <w:rPr>
                <w:rFonts w:ascii="Times New Roman" w:hAnsi="Times New Roman"/>
                <w:sz w:val="18"/>
                <w:szCs w:val="18"/>
              </w:rPr>
              <w:t>Наличие у юридического лица</w:t>
            </w:r>
            <w:r w:rsidRPr="00B55DE9">
              <w:rPr>
                <w:rFonts w:ascii="Times New Roman" w:hAnsi="Times New Roman"/>
                <w:iCs/>
                <w:sz w:val="18"/>
                <w:szCs w:val="18"/>
              </w:rPr>
              <w:t xml:space="preserve"> </w:t>
            </w:r>
            <w:r w:rsidRPr="00B55DE9">
              <w:rPr>
                <w:rFonts w:ascii="Times New Roman" w:hAnsi="Times New Roman"/>
                <w:sz w:val="18"/>
                <w:szCs w:val="18"/>
              </w:rPr>
              <w:t>открытых счетов в других кредитных организациях (с указанием наименования кредитной организации)</w:t>
            </w:r>
          </w:p>
        </w:tc>
        <w:tc>
          <w:tcPr>
            <w:tcW w:w="5841" w:type="dxa"/>
            <w:gridSpan w:val="5"/>
            <w:shd w:val="clear" w:color="auto" w:fill="auto"/>
          </w:tcPr>
          <w:p w:rsidR="00B937C2" w:rsidRPr="006064EF" w:rsidRDefault="002D51A3" w:rsidP="00B937C2">
            <w:pPr>
              <w:tabs>
                <w:tab w:val="left" w:pos="302"/>
              </w:tabs>
              <w:spacing w:before="120" w:after="120" w:line="24" w:lineRule="atLeast"/>
              <w:rPr>
                <w:rFonts w:ascii="Times New Roman" w:hAnsi="Times New Roman"/>
                <w:b/>
                <w:sz w:val="20"/>
                <w:szCs w:val="20"/>
                <w:lang w:val="es-ES"/>
              </w:rPr>
            </w:pPr>
            <w:r w:rsidRPr="006064EF">
              <w:rPr>
                <w:rFonts w:ascii="Times New Roman" w:hAnsi="Times New Roman"/>
                <w:b/>
                <w:sz w:val="20"/>
                <w:szCs w:val="20"/>
              </w:rPr>
              <w:sym w:font="Times New Roman" w:char="F0FF"/>
            </w:r>
            <w:r w:rsidRPr="006064EF">
              <w:rPr>
                <w:rFonts w:ascii="Times New Roman" w:hAnsi="Times New Roman"/>
                <w:b/>
                <w:sz w:val="20"/>
                <w:szCs w:val="20"/>
                <w:lang w:val="es-ES"/>
              </w:rPr>
              <w:t xml:space="preserve"> Dispone </w:t>
            </w:r>
          </w:p>
          <w:p w:rsidR="00B937C2" w:rsidRPr="00A71EEA" w:rsidRDefault="002D51A3" w:rsidP="00B937C2">
            <w:pPr>
              <w:spacing w:before="120" w:after="120" w:line="24" w:lineRule="atLeast"/>
              <w:ind w:firstLine="19"/>
              <w:rPr>
                <w:rFonts w:ascii="Times New Roman" w:hAnsi="Times New Roman"/>
                <w:i/>
                <w:sz w:val="18"/>
                <w:szCs w:val="18"/>
                <w:lang w:val="es-ES"/>
              </w:rPr>
            </w:pPr>
            <w:r w:rsidRPr="00297385">
              <w:rPr>
                <w:rFonts w:ascii="Times New Roman" w:hAnsi="Times New Roman"/>
                <w:i/>
                <w:sz w:val="18"/>
                <w:szCs w:val="18"/>
              </w:rPr>
              <w:t>Наличие</w:t>
            </w:r>
          </w:p>
          <w:p w:rsidR="00B937C2" w:rsidRPr="006064EF" w:rsidRDefault="002D51A3" w:rsidP="00B937C2">
            <w:pPr>
              <w:spacing w:before="120" w:after="120" w:line="24" w:lineRule="atLeast"/>
              <w:ind w:firstLine="19"/>
              <w:rPr>
                <w:rFonts w:ascii="Times New Roman" w:hAnsi="Times New Roman"/>
                <w:b/>
                <w:i/>
                <w:sz w:val="20"/>
                <w:szCs w:val="20"/>
                <w:lang w:val="es-ES"/>
              </w:rPr>
            </w:pPr>
            <w:r w:rsidRPr="006064EF">
              <w:rPr>
                <w:rFonts w:ascii="Times New Roman" w:hAnsi="Times New Roman"/>
                <w:b/>
                <w:i/>
                <w:sz w:val="20"/>
                <w:szCs w:val="20"/>
                <w:lang w:val="es-ES"/>
              </w:rPr>
              <w:t>Nombres de las entidades de crédito</w:t>
            </w:r>
          </w:p>
          <w:p w:rsidR="00B937C2" w:rsidRPr="00297385" w:rsidRDefault="002D51A3" w:rsidP="00B937C2">
            <w:pPr>
              <w:spacing w:before="120" w:after="120" w:line="24" w:lineRule="atLeast"/>
              <w:ind w:firstLine="19"/>
              <w:rPr>
                <w:rFonts w:ascii="Times New Roman" w:hAnsi="Times New Roman"/>
                <w:i/>
                <w:sz w:val="18"/>
                <w:szCs w:val="18"/>
              </w:rPr>
            </w:pPr>
            <w:r w:rsidRPr="00297385">
              <w:rPr>
                <w:rFonts w:ascii="Times New Roman" w:hAnsi="Times New Roman"/>
                <w:i/>
                <w:sz w:val="18"/>
                <w:szCs w:val="18"/>
              </w:rPr>
              <w:t>Наименования кредитных организаций</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r w:rsidRPr="006064EF">
              <w:rPr>
                <w:rFonts w:ascii="Times New Roman" w:hAnsi="Times New Roman"/>
                <w:sz w:val="20"/>
                <w:szCs w:val="20"/>
              </w:rPr>
              <w:br/>
              <w:t>_____________________________________________</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sym w:font="Times New Roman" w:char="F0F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4E"/>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64"/>
            </w:r>
            <w:r w:rsidRPr="006064EF">
              <w:rPr>
                <w:rFonts w:ascii="Times New Roman" w:hAnsi="Times New Roman"/>
                <w:b/>
                <w:sz w:val="20"/>
                <w:szCs w:val="20"/>
              </w:rPr>
              <w:sym w:font="Times New Roman" w:char="0069"/>
            </w:r>
            <w:r w:rsidRPr="006064EF">
              <w:rPr>
                <w:rFonts w:ascii="Times New Roman" w:hAnsi="Times New Roman"/>
                <w:b/>
                <w:sz w:val="20"/>
                <w:szCs w:val="20"/>
              </w:rPr>
              <w:sym w:font="Times New Roman" w:char="0073"/>
            </w:r>
            <w:r w:rsidRPr="006064EF">
              <w:rPr>
                <w:rFonts w:ascii="Times New Roman" w:hAnsi="Times New Roman"/>
                <w:b/>
                <w:sz w:val="20"/>
                <w:szCs w:val="20"/>
              </w:rPr>
              <w:sym w:font="Times New Roman" w:char="0070"/>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6E"/>
            </w:r>
            <w:r w:rsidRPr="006064EF">
              <w:rPr>
                <w:rFonts w:ascii="Times New Roman" w:hAnsi="Times New Roman"/>
                <w:b/>
                <w:sz w:val="20"/>
                <w:szCs w:val="20"/>
              </w:rPr>
              <w:sym w:font="Times New Roman" w:char="0065"/>
            </w:r>
          </w:p>
          <w:p w:rsidR="00B937C2" w:rsidRPr="006064EF" w:rsidRDefault="002D51A3" w:rsidP="00B937C2">
            <w:pPr>
              <w:spacing w:before="120" w:after="120" w:line="24" w:lineRule="atLeast"/>
              <w:ind w:firstLine="19"/>
              <w:rPr>
                <w:rFonts w:ascii="Times New Roman" w:hAnsi="Times New Roman"/>
                <w:sz w:val="20"/>
                <w:szCs w:val="20"/>
              </w:rPr>
            </w:pPr>
            <w:r w:rsidRPr="00297385">
              <w:rPr>
                <w:rFonts w:ascii="Times New Roman" w:hAnsi="Times New Roman"/>
                <w:i/>
                <w:sz w:val="18"/>
                <w:szCs w:val="18"/>
              </w:rPr>
              <w:t>Отсутствие</w:t>
            </w:r>
          </w:p>
        </w:tc>
      </w:tr>
      <w:tr w:rsidR="009E333C" w:rsidTr="00B937C2">
        <w:trPr>
          <w:trHeight w:val="299"/>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7</w:t>
            </w:r>
          </w:p>
        </w:tc>
        <w:tc>
          <w:tcPr>
            <w:tcW w:w="6233" w:type="dxa"/>
            <w:gridSpan w:val="4"/>
            <w:shd w:val="clear" w:color="auto" w:fill="auto"/>
            <w:vAlign w:val="center"/>
          </w:tcPr>
          <w:p w:rsidR="00B937C2" w:rsidRPr="006064EF" w:rsidRDefault="002D51A3" w:rsidP="00B937C2">
            <w:pPr>
              <w:tabs>
                <w:tab w:val="left" w:pos="302"/>
              </w:tabs>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En caso de que hayan cuentas en otras entidades de crédito, podrían ustedes proporcionar referencias de tales entidades de crédito que prestan / prestaron antes el servicio a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В случае наличия счетов в других кредитных организациях готовность юридического лица предоставить отзывы от таких кредитных организаций, обслуживающих/ранее обслуживающих юридическое лицо</w:t>
            </w:r>
          </w:p>
        </w:tc>
        <w:tc>
          <w:tcPr>
            <w:tcW w:w="1833" w:type="dxa"/>
            <w:shd w:val="clear" w:color="auto" w:fill="auto"/>
            <w:vAlign w:val="center"/>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restart"/>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8</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Existen casos de que una entidad de crédito se ha negado a firmar el contrato de cuenta bancaria (depósito) con ustedes, ha rechazado su orden o solicitud de operación y (o) ha resuelto el contrato de cuenta bancaria (depósito) celebrado con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отказа юридическому лицу в заключении договора банковского счета (вклада) и (или) отказа в выполнении распоряжения о совершении операции и (или) расторжения банком/ми договора банковского счета с юридическим лицом</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hideMark/>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60"/>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19</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advertencias o rechazos a la persona jurídica relativos al servicio bancario a distancia, banca en línea?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предупреждения и отказа юридическому лицу в дистанционном обслуживании, Интернет-банкинга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20</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Se han congelado (bloqueado) por un banco los fondos monetarios de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lastRenderedPageBreak/>
              <w:t>Имеют ли место случаи замораживания (блокирования) банком/ми денежных средств юридического лица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lastRenderedPageBreak/>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lastRenderedPageBreak/>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restart"/>
            <w:shd w:val="clear" w:color="auto" w:fill="auto"/>
            <w:vAlign w:val="center"/>
            <w:hideMark/>
          </w:tcPr>
          <w:p w:rsidR="00B937C2" w:rsidRPr="00A71EEA" w:rsidRDefault="00A54FD5" w:rsidP="00B937C2">
            <w:pPr>
              <w:spacing w:before="120" w:after="120" w:line="24" w:lineRule="atLeast"/>
              <w:rPr>
                <w:rFonts w:ascii="Times New Roman" w:hAnsi="Times New Roman"/>
                <w:b/>
                <w:bCs/>
                <w:sz w:val="20"/>
                <w:szCs w:val="20"/>
                <w:lang w:val="en-US"/>
              </w:rPr>
            </w:pPr>
            <w:r>
              <w:rPr>
                <w:rFonts w:ascii="Times New Roman" w:hAnsi="Times New Roman"/>
                <w:b/>
                <w:bCs/>
                <w:sz w:val="20"/>
                <w:szCs w:val="20"/>
              </w:rPr>
              <w:t>21</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casos de detenciones de las operaciones bancarias de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приостановления банком/ми проведения операции по распоряжению юридического лица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hRule="exact" w:val="1265"/>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22</w:t>
            </w:r>
          </w:p>
        </w:tc>
        <w:tc>
          <w:tcPr>
            <w:tcW w:w="6233" w:type="dxa"/>
            <w:gridSpan w:val="4"/>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tributaria por delitos fiscales?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Привлекалось ли юридическое лицо к налоговой ответственности за совершение налогового правонарушения?</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20"/>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rPr>
                <w:rFonts w:ascii="Times New Roman" w:hAnsi="Times New Roman"/>
                <w:sz w:val="20"/>
                <w:szCs w:val="20"/>
              </w:rPr>
            </w:pPr>
            <w:r w:rsidRPr="00297385">
              <w:rPr>
                <w:rFonts w:ascii="Times New Roman" w:hAnsi="Times New Roman"/>
                <w:sz w:val="18"/>
                <w:szCs w:val="18"/>
              </w:rPr>
              <w:t>П</w:t>
            </w:r>
            <w:r w:rsidRPr="00B55DE9">
              <w:rPr>
                <w:rFonts w:ascii="Times New Roman" w:hAnsi="Times New Roman"/>
                <w:sz w:val="18"/>
                <w:szCs w:val="18"/>
              </w:rPr>
              <w:t>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20"/>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23</w:t>
            </w:r>
          </w:p>
        </w:tc>
        <w:tc>
          <w:tcPr>
            <w:tcW w:w="6171" w:type="dxa"/>
            <w:gridSpan w:val="3"/>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administrativa por delitos administrativos?</w:t>
            </w:r>
          </w:p>
          <w:p w:rsidR="00B937C2" w:rsidRPr="006064EF" w:rsidRDefault="002D51A3" w:rsidP="00B937C2">
            <w:pPr>
              <w:spacing w:before="120" w:after="120" w:line="24" w:lineRule="atLeast"/>
              <w:jc w:val="both"/>
              <w:rPr>
                <w:rFonts w:ascii="Times New Roman" w:hAnsi="Times New Roman"/>
                <w:sz w:val="20"/>
                <w:szCs w:val="20"/>
              </w:rPr>
            </w:pPr>
            <w:r w:rsidRPr="00297385">
              <w:rPr>
                <w:rFonts w:ascii="Times New Roman" w:hAnsi="Times New Roman"/>
                <w:sz w:val="18"/>
                <w:szCs w:val="18"/>
              </w:rPr>
              <w:t>Привлекалось ли юридическое лицо к административной ответственности за совершение административного правонарушения?</w:t>
            </w:r>
          </w:p>
        </w:tc>
        <w:tc>
          <w:tcPr>
            <w:tcW w:w="1895" w:type="dxa"/>
            <w:gridSpan w:val="2"/>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40"/>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297385">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bl>
    <w:p w:rsidR="00B937C2" w:rsidRPr="006064EF" w:rsidRDefault="00B937C2" w:rsidP="00B937C2">
      <w:pPr>
        <w:spacing w:before="120" w:after="120" w:line="24" w:lineRule="atLeast"/>
        <w:ind w:right="-89"/>
        <w:jc w:val="both"/>
        <w:rPr>
          <w:rFonts w:ascii="Times New Roman" w:hAnsi="Times New Roman"/>
          <w:b/>
          <w:sz w:val="20"/>
          <w:szCs w:val="20"/>
          <w:u w:val="single"/>
        </w:rPr>
      </w:pPr>
    </w:p>
    <w:p w:rsidR="00B937C2" w:rsidRPr="005F5E99" w:rsidRDefault="002D51A3" w:rsidP="00B937C2">
      <w:pPr>
        <w:spacing w:before="120" w:after="120" w:line="24" w:lineRule="atLeast"/>
        <w:jc w:val="both"/>
        <w:rPr>
          <w:rFonts w:ascii="Times New Roman" w:hAnsi="Times New Roman"/>
          <w:b/>
          <w:spacing w:val="-4"/>
          <w:sz w:val="20"/>
          <w:szCs w:val="20"/>
          <w:lang w:val="es-ES"/>
        </w:rPr>
      </w:pPr>
      <w:r w:rsidRPr="005F5E99">
        <w:rPr>
          <w:rFonts w:ascii="Times New Roman" w:hAnsi="Times New Roman"/>
          <w:b/>
          <w:spacing w:val="-4"/>
          <w:sz w:val="20"/>
          <w:szCs w:val="20"/>
          <w:lang w:val="es-ES"/>
        </w:rPr>
        <w:t>Por la presente, el Cliente da fe de la veracidad de los datos, cumplimentados en el formulario, incluidos, en la parte II y III del Formulario.</w:t>
      </w:r>
    </w:p>
    <w:p w:rsidR="00B937C2" w:rsidRPr="005F5E99" w:rsidRDefault="002D51A3" w:rsidP="00B937C2">
      <w:pPr>
        <w:spacing w:before="120" w:after="120" w:line="24" w:lineRule="atLeast"/>
        <w:jc w:val="both"/>
        <w:rPr>
          <w:rFonts w:ascii="Times New Roman" w:hAnsi="Times New Roman"/>
          <w:bCs/>
          <w:spacing w:val="-4"/>
          <w:sz w:val="20"/>
          <w:szCs w:val="20"/>
        </w:rPr>
      </w:pPr>
      <w:r w:rsidRPr="005F5E99">
        <w:rPr>
          <w:rFonts w:ascii="Times New Roman" w:hAnsi="Times New Roman"/>
          <w:spacing w:val="-4"/>
          <w:sz w:val="20"/>
          <w:szCs w:val="20"/>
        </w:rPr>
        <w:t>Н</w:t>
      </w:r>
      <w:r w:rsidRPr="005F5E99">
        <w:rPr>
          <w:rFonts w:ascii="Times New Roman" w:hAnsi="Times New Roman"/>
          <w:bCs/>
          <w:spacing w:val="-4"/>
          <w:sz w:val="20"/>
          <w:szCs w:val="20"/>
        </w:rPr>
        <w:t xml:space="preserve">астоящим Клиент подтверждает достоверность сведений, изложенных в Анкете, в том числе, в </w:t>
      </w:r>
      <w:r w:rsidRPr="005F5E99">
        <w:rPr>
          <w:rFonts w:ascii="Times New Roman" w:hAnsi="Times New Roman"/>
          <w:bCs/>
          <w:spacing w:val="-4"/>
          <w:sz w:val="20"/>
          <w:szCs w:val="20"/>
          <w:lang w:val="en-US"/>
        </w:rPr>
        <w:t>I</w:t>
      </w:r>
      <w:r w:rsidRPr="005F5E99">
        <w:rPr>
          <w:rFonts w:ascii="Times New Roman" w:hAnsi="Times New Roman"/>
          <w:bCs/>
          <w:spacing w:val="-4"/>
          <w:sz w:val="20"/>
          <w:szCs w:val="20"/>
        </w:rPr>
        <w:t xml:space="preserve">, </w:t>
      </w:r>
      <w:r w:rsidRPr="005F5E99">
        <w:rPr>
          <w:rFonts w:ascii="Times New Roman" w:hAnsi="Times New Roman"/>
          <w:bCs/>
          <w:spacing w:val="-4"/>
          <w:sz w:val="20"/>
          <w:szCs w:val="20"/>
          <w:lang w:val="en-US"/>
        </w:rPr>
        <w:t>II</w:t>
      </w:r>
      <w:r w:rsidRPr="005F5E99">
        <w:rPr>
          <w:rFonts w:ascii="Times New Roman" w:hAnsi="Times New Roman"/>
          <w:bCs/>
          <w:spacing w:val="-4"/>
          <w:sz w:val="20"/>
          <w:szCs w:val="20"/>
        </w:rPr>
        <w:t xml:space="preserve">, </w:t>
      </w:r>
      <w:r w:rsidRPr="005F5E99">
        <w:rPr>
          <w:rFonts w:ascii="Times New Roman" w:hAnsi="Times New Roman"/>
          <w:bCs/>
          <w:spacing w:val="-4"/>
          <w:sz w:val="20"/>
          <w:szCs w:val="20"/>
          <w:lang w:val="en-US"/>
        </w:rPr>
        <w:t>III</w:t>
      </w:r>
      <w:r w:rsidRPr="005F5E99">
        <w:rPr>
          <w:rFonts w:ascii="Times New Roman" w:hAnsi="Times New Roman"/>
          <w:bCs/>
          <w:spacing w:val="-4"/>
          <w:sz w:val="20"/>
          <w:szCs w:val="20"/>
        </w:rPr>
        <w:t xml:space="preserve"> частях Анкеты</w:t>
      </w:r>
    </w:p>
    <w:p w:rsidR="00B937C2" w:rsidRPr="005F5E99" w:rsidRDefault="002D51A3" w:rsidP="00B937C2">
      <w:pPr>
        <w:spacing w:before="120" w:after="120" w:line="24" w:lineRule="atLeast"/>
        <w:jc w:val="both"/>
        <w:rPr>
          <w:rFonts w:ascii="Times New Roman" w:hAnsi="Times New Roman"/>
          <w:b/>
          <w:sz w:val="20"/>
          <w:szCs w:val="20"/>
          <w:lang w:val="es-ES"/>
        </w:rPr>
      </w:pPr>
      <w:r w:rsidRPr="005F5E99">
        <w:rPr>
          <w:rFonts w:ascii="Times New Roman" w:hAnsi="Times New Roman"/>
          <w:b/>
          <w:sz w:val="20"/>
          <w:szCs w:val="20"/>
          <w:lang w:val="es-ES"/>
        </w:rPr>
        <w:t>Firma del Cliente (Apellidos,Nombre y Patronímico, cargo)        Fecha del llenado del formulario por el Cliente</w:t>
      </w:r>
    </w:p>
    <w:p w:rsidR="00B937C2" w:rsidRPr="005F5E99" w:rsidRDefault="002D51A3" w:rsidP="00B937C2">
      <w:pPr>
        <w:spacing w:before="120" w:after="120" w:line="24" w:lineRule="atLeast"/>
        <w:jc w:val="both"/>
        <w:rPr>
          <w:rFonts w:ascii="Times New Roman" w:hAnsi="Times New Roman"/>
          <w:sz w:val="20"/>
          <w:szCs w:val="20"/>
        </w:rPr>
      </w:pPr>
      <w:r w:rsidRPr="005F5E99">
        <w:rPr>
          <w:rFonts w:ascii="Times New Roman" w:hAnsi="Times New Roman"/>
          <w:sz w:val="20"/>
          <w:szCs w:val="20"/>
        </w:rPr>
        <w:t xml:space="preserve">Подпись Клиента (ФИО, должность)                                                               Дата заполнения </w:t>
      </w:r>
      <w:r w:rsidRPr="005F5E99">
        <w:rPr>
          <w:rFonts w:ascii="Times New Roman" w:hAnsi="Times New Roman"/>
          <w:bCs/>
          <w:spacing w:val="-4"/>
          <w:sz w:val="20"/>
          <w:szCs w:val="20"/>
        </w:rPr>
        <w:t>ан</w:t>
      </w:r>
      <w:r w:rsidRPr="005F5E99">
        <w:rPr>
          <w:rFonts w:ascii="Times New Roman" w:hAnsi="Times New Roman"/>
          <w:sz w:val="20"/>
          <w:szCs w:val="20"/>
        </w:rPr>
        <w:t>кеты Клиентом</w:t>
      </w:r>
    </w:p>
    <w:p w:rsidR="00B937C2" w:rsidRPr="005F5E99" w:rsidRDefault="002D51A3" w:rsidP="00B937C2">
      <w:pPr>
        <w:spacing w:before="120" w:after="120" w:line="24" w:lineRule="atLeast"/>
        <w:ind w:left="-102"/>
        <w:rPr>
          <w:rFonts w:ascii="Times New Roman" w:hAnsi="Times New Roman"/>
          <w:b/>
          <w:sz w:val="20"/>
          <w:szCs w:val="20"/>
          <w:lang w:val="es-ES"/>
        </w:rPr>
      </w:pPr>
      <w:r w:rsidRPr="005F5E99">
        <w:rPr>
          <w:rFonts w:ascii="Times New Roman" w:hAnsi="Times New Roman"/>
          <w:b/>
          <w:sz w:val="20"/>
          <w:szCs w:val="20"/>
        </w:rPr>
        <w:t xml:space="preserve">  </w:t>
      </w:r>
      <w:r w:rsidRPr="005F5E99">
        <w:rPr>
          <w:rFonts w:ascii="Times New Roman" w:hAnsi="Times New Roman"/>
          <w:b/>
          <w:sz w:val="20"/>
          <w:szCs w:val="20"/>
          <w:lang w:val="es-ES"/>
        </w:rPr>
        <w:t>_______________________________                                                                 «____» de ___________ del 20____</w:t>
      </w:r>
    </w:p>
    <w:p w:rsidR="00B937C2" w:rsidRPr="005F5E99" w:rsidRDefault="002D51A3" w:rsidP="00B937C2">
      <w:pPr>
        <w:spacing w:before="120" w:after="120" w:line="24" w:lineRule="atLeast"/>
        <w:ind w:left="-102"/>
        <w:rPr>
          <w:rFonts w:ascii="Times New Roman" w:hAnsi="Times New Roman"/>
          <w:sz w:val="20"/>
          <w:szCs w:val="20"/>
          <w:lang w:val="es-ES"/>
        </w:rPr>
      </w:pPr>
      <w:r w:rsidRPr="005F5E99">
        <w:rPr>
          <w:rFonts w:ascii="Times New Roman" w:hAnsi="Times New Roman"/>
          <w:sz w:val="20"/>
          <w:szCs w:val="20"/>
          <w:lang w:val="es-ES"/>
        </w:rPr>
        <w:t xml:space="preserve">  _______________________________                                                                    «___» ___________20__ </w:t>
      </w:r>
      <w:r w:rsidRPr="005F5E99">
        <w:rPr>
          <w:rFonts w:ascii="Times New Roman" w:hAnsi="Times New Roman"/>
          <w:sz w:val="20"/>
          <w:szCs w:val="20"/>
        </w:rPr>
        <w:t>г</w:t>
      </w:r>
      <w:r w:rsidRPr="005F5E99">
        <w:rPr>
          <w:rFonts w:ascii="Times New Roman" w:hAnsi="Times New Roman"/>
          <w:sz w:val="20"/>
          <w:szCs w:val="20"/>
          <w:lang w:val="es-ES"/>
        </w:rPr>
        <w:t>.</w:t>
      </w:r>
    </w:p>
    <w:sectPr w:rsidR="00B937C2" w:rsidRPr="005F5E99" w:rsidSect="00B937C2">
      <w:pgSz w:w="11906" w:h="16838"/>
      <w:pgMar w:top="426" w:right="851" w:bottom="709" w:left="1134" w:header="737" w:footer="73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7F" w:rsidRDefault="0035687F">
      <w:pPr>
        <w:spacing w:after="0" w:line="240" w:lineRule="auto"/>
      </w:pPr>
      <w:r>
        <w:separator/>
      </w:r>
    </w:p>
  </w:endnote>
  <w:endnote w:type="continuationSeparator" w:id="0">
    <w:p w:rsidR="0035687F" w:rsidRDefault="0035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7F" w:rsidRDefault="0035687F" w:rsidP="00B937C2">
      <w:pPr>
        <w:spacing w:after="0" w:line="240" w:lineRule="auto"/>
      </w:pPr>
      <w:r>
        <w:separator/>
      </w:r>
    </w:p>
  </w:footnote>
  <w:footnote w:type="continuationSeparator" w:id="0">
    <w:p w:rsidR="0035687F" w:rsidRDefault="0035687F" w:rsidP="00B937C2">
      <w:pPr>
        <w:spacing w:after="0" w:line="240" w:lineRule="auto"/>
      </w:pPr>
      <w:r>
        <w:continuationSeparator/>
      </w:r>
    </w:p>
  </w:footnote>
  <w:footnote w:id="1">
    <w:p w:rsidR="0035687F" w:rsidRDefault="0035687F" w:rsidP="00522FAF">
      <w:pPr>
        <w:pStyle w:val="a6"/>
        <w:ind w:left="-426" w:right="-427"/>
        <w:jc w:val="both"/>
        <w:rPr>
          <w:sz w:val="18"/>
          <w:szCs w:val="18"/>
          <w:lang w:val="es-ES"/>
        </w:rPr>
      </w:pPr>
      <w:r w:rsidRPr="00522FAF">
        <w:rPr>
          <w:rStyle w:val="a8"/>
          <w:lang w:val="en-US"/>
        </w:rPr>
        <w:t>1</w:t>
      </w:r>
      <w:r w:rsidRPr="00522FAF">
        <w:rPr>
          <w:lang w:val="en-US"/>
        </w:rPr>
        <w:t xml:space="preserve"> </w:t>
      </w:r>
      <w:r w:rsidRPr="00D568F4">
        <w:rPr>
          <w:sz w:val="18"/>
          <w:szCs w:val="18"/>
          <w:lang w:val="es-ES"/>
        </w:rPr>
        <w:t>Reglamento №5312-</w:t>
      </w:r>
      <w:r w:rsidRPr="00D568F4">
        <w:rPr>
          <w:sz w:val="18"/>
          <w:szCs w:val="18"/>
        </w:rPr>
        <w:t>У</w:t>
      </w:r>
      <w:r w:rsidRPr="00D568F4">
        <w:rPr>
          <w:sz w:val="18"/>
          <w:szCs w:val="18"/>
          <w:lang w:val="es-ES"/>
        </w:rPr>
        <w:t xml:space="preserve"> del Banco de Rusia, de fecha 28.01.2016, acerca de los criterios, a los cuales debe responder la bolsa extranjera, cuyo listing de títulos valores representadas por recibos depositarios rusos es considerado como condición para emisión de recibos depositarios rusos, con respecto a los cuales el emisor de títulos valores representados no asume ningún compromiso ante los titulares de estos recibos, o en la cual el listing de emisiones extranjeras resulta iniciado o terminado, salvo los valores emitidos por las instituciones financieras internacionales, para que la bolsa rusa adopte la decisión de permitir su comercio organizado.</w:t>
      </w:r>
    </w:p>
    <w:p w:rsidR="0035687F" w:rsidRPr="00E370D5" w:rsidRDefault="0035687F" w:rsidP="00403B67">
      <w:pPr>
        <w:pStyle w:val="a6"/>
        <w:spacing w:after="120"/>
        <w:ind w:left="-426" w:right="-427"/>
        <w:jc w:val="both"/>
      </w:pPr>
      <w:r w:rsidRPr="008109CD">
        <w:rPr>
          <w:sz w:val="18"/>
          <w:szCs w:val="18"/>
        </w:rPr>
        <w:t>Указание</w:t>
      </w:r>
      <w:r w:rsidRPr="006573B2">
        <w:rPr>
          <w:sz w:val="18"/>
          <w:szCs w:val="18"/>
        </w:rPr>
        <w:t xml:space="preserve"> </w:t>
      </w:r>
      <w:r w:rsidRPr="008109CD">
        <w:rPr>
          <w:sz w:val="18"/>
          <w:szCs w:val="18"/>
        </w:rPr>
        <w:t>Банка</w:t>
      </w:r>
      <w:r w:rsidRPr="006573B2">
        <w:rPr>
          <w:sz w:val="18"/>
          <w:szCs w:val="18"/>
        </w:rPr>
        <w:t xml:space="preserve"> </w:t>
      </w:r>
      <w:r w:rsidRPr="008109CD">
        <w:rPr>
          <w:sz w:val="18"/>
          <w:szCs w:val="18"/>
        </w:rPr>
        <w:t>России</w:t>
      </w:r>
      <w:r w:rsidRPr="006573B2">
        <w:rPr>
          <w:sz w:val="18"/>
          <w:szCs w:val="18"/>
        </w:rPr>
        <w:t xml:space="preserve"> </w:t>
      </w:r>
      <w:r w:rsidRPr="008109CD">
        <w:rPr>
          <w:sz w:val="18"/>
          <w:szCs w:val="18"/>
        </w:rPr>
        <w:t>от</w:t>
      </w:r>
      <w:r w:rsidRPr="006573B2">
        <w:rPr>
          <w:sz w:val="18"/>
          <w:szCs w:val="18"/>
        </w:rPr>
        <w:t xml:space="preserve"> 11.11.2019 № 5312-</w:t>
      </w:r>
      <w:r w:rsidRPr="008109CD">
        <w:rPr>
          <w:sz w:val="18"/>
          <w:szCs w:val="18"/>
        </w:rPr>
        <w:t>У</w:t>
      </w:r>
      <w:r w:rsidRPr="006573B2">
        <w:rPr>
          <w:sz w:val="18"/>
          <w:szCs w:val="18"/>
        </w:rPr>
        <w:t xml:space="preserve"> «</w:t>
      </w:r>
      <w:r w:rsidRPr="008109CD">
        <w:rPr>
          <w:rFonts w:eastAsiaTheme="minorHAnsi"/>
          <w:sz w:val="18"/>
          <w:szCs w:val="18"/>
        </w:rPr>
        <w:t>О</w:t>
      </w:r>
      <w:r w:rsidRPr="006573B2">
        <w:rPr>
          <w:rFonts w:eastAsiaTheme="minorHAnsi"/>
          <w:sz w:val="18"/>
          <w:szCs w:val="18"/>
        </w:rPr>
        <w:t xml:space="preserve"> </w:t>
      </w:r>
      <w:r w:rsidRPr="008109CD">
        <w:rPr>
          <w:rFonts w:eastAsiaTheme="minorHAnsi"/>
          <w:sz w:val="18"/>
          <w:szCs w:val="18"/>
        </w:rPr>
        <w:t>критериях</w:t>
      </w:r>
      <w:r w:rsidRPr="006573B2">
        <w:rPr>
          <w:rFonts w:eastAsiaTheme="minorHAnsi"/>
          <w:sz w:val="18"/>
          <w:szCs w:val="18"/>
        </w:rPr>
        <w:t xml:space="preserve">, </w:t>
      </w:r>
      <w:r w:rsidRPr="008109CD">
        <w:rPr>
          <w:rFonts w:eastAsiaTheme="minorHAnsi"/>
          <w:sz w:val="18"/>
          <w:szCs w:val="18"/>
        </w:rPr>
        <w:t>которым</w:t>
      </w:r>
      <w:r w:rsidRPr="006573B2">
        <w:rPr>
          <w:rFonts w:eastAsiaTheme="minorHAnsi"/>
          <w:sz w:val="18"/>
          <w:szCs w:val="18"/>
        </w:rPr>
        <w:t xml:space="preserve"> </w:t>
      </w:r>
      <w:r w:rsidRPr="008109CD">
        <w:rPr>
          <w:rFonts w:eastAsiaTheme="minorHAnsi"/>
          <w:sz w:val="18"/>
          <w:szCs w:val="18"/>
        </w:rPr>
        <w:t>должна</w:t>
      </w:r>
      <w:r w:rsidRPr="006573B2">
        <w:rPr>
          <w:rFonts w:eastAsiaTheme="minorHAnsi"/>
          <w:sz w:val="18"/>
          <w:szCs w:val="18"/>
        </w:rPr>
        <w:t xml:space="preserve"> </w:t>
      </w:r>
      <w:r w:rsidRPr="008109CD">
        <w:rPr>
          <w:rFonts w:eastAsiaTheme="minorHAnsi"/>
          <w:sz w:val="18"/>
          <w:szCs w:val="18"/>
        </w:rPr>
        <w:t>соответствовать</w:t>
      </w:r>
      <w:r w:rsidRPr="006573B2">
        <w:rPr>
          <w:rFonts w:eastAsiaTheme="minorHAnsi"/>
          <w:sz w:val="18"/>
          <w:szCs w:val="18"/>
        </w:rPr>
        <w:t xml:space="preserve"> </w:t>
      </w:r>
      <w:r w:rsidRPr="008109CD">
        <w:rPr>
          <w:rFonts w:eastAsiaTheme="minorHAnsi"/>
          <w:sz w:val="18"/>
          <w:szCs w:val="18"/>
        </w:rPr>
        <w:t>иностранная</w:t>
      </w:r>
      <w:r w:rsidRPr="006573B2">
        <w:rPr>
          <w:rFonts w:eastAsiaTheme="minorHAnsi"/>
          <w:sz w:val="18"/>
          <w:szCs w:val="18"/>
        </w:rPr>
        <w:t xml:space="preserve"> </w:t>
      </w:r>
      <w:r w:rsidRPr="008109CD">
        <w:rPr>
          <w:rFonts w:eastAsiaTheme="minorHAnsi"/>
          <w:sz w:val="18"/>
          <w:szCs w:val="18"/>
        </w:rPr>
        <w:t>биржа</w:t>
      </w:r>
      <w:r w:rsidRPr="006573B2">
        <w:rPr>
          <w:rFonts w:eastAsiaTheme="minorHAnsi"/>
          <w:sz w:val="18"/>
          <w:szCs w:val="18"/>
        </w:rPr>
        <w:t xml:space="preserve">, </w:t>
      </w:r>
      <w:r w:rsidRPr="008109CD">
        <w:rPr>
          <w:rFonts w:eastAsiaTheme="minorHAnsi"/>
          <w:sz w:val="18"/>
          <w:szCs w:val="18"/>
        </w:rPr>
        <w:t>прохождение</w:t>
      </w:r>
      <w:r w:rsidRPr="006573B2">
        <w:rPr>
          <w:rFonts w:eastAsiaTheme="minorHAnsi"/>
          <w:sz w:val="18"/>
          <w:szCs w:val="18"/>
        </w:rPr>
        <w:t xml:space="preserve"> </w:t>
      </w:r>
      <w:r w:rsidRPr="008109CD">
        <w:rPr>
          <w:rFonts w:eastAsiaTheme="minorHAnsi"/>
          <w:sz w:val="18"/>
          <w:szCs w:val="18"/>
        </w:rPr>
        <w:t>процедуры</w:t>
      </w:r>
      <w:r w:rsidRPr="006573B2">
        <w:rPr>
          <w:rFonts w:eastAsiaTheme="minorHAnsi"/>
          <w:sz w:val="18"/>
          <w:szCs w:val="18"/>
        </w:rPr>
        <w:t xml:space="preserve"> </w:t>
      </w:r>
      <w:r w:rsidRPr="008109CD">
        <w:rPr>
          <w:rFonts w:eastAsiaTheme="minorHAnsi"/>
          <w:sz w:val="18"/>
          <w:szCs w:val="18"/>
        </w:rPr>
        <w:t>листинга</w:t>
      </w:r>
      <w:r w:rsidRPr="006573B2">
        <w:rPr>
          <w:rFonts w:eastAsiaTheme="minorHAnsi"/>
          <w:sz w:val="18"/>
          <w:szCs w:val="18"/>
        </w:rPr>
        <w:t xml:space="preserve"> </w:t>
      </w:r>
      <w:r w:rsidRPr="008109CD">
        <w:rPr>
          <w:rFonts w:eastAsiaTheme="minorHAnsi"/>
          <w:sz w:val="18"/>
          <w:szCs w:val="18"/>
        </w:rPr>
        <w:t>на</w:t>
      </w:r>
      <w:r w:rsidRPr="006573B2">
        <w:rPr>
          <w:rFonts w:eastAsiaTheme="minorHAnsi"/>
          <w:sz w:val="18"/>
          <w:szCs w:val="18"/>
        </w:rPr>
        <w:t xml:space="preserve"> </w:t>
      </w:r>
      <w:r w:rsidRPr="008109CD">
        <w:rPr>
          <w:rFonts w:eastAsiaTheme="minorHAnsi"/>
          <w:sz w:val="18"/>
          <w:szCs w:val="18"/>
        </w:rPr>
        <w:t>которой</w:t>
      </w:r>
      <w:r w:rsidRPr="006573B2">
        <w:rPr>
          <w:rFonts w:eastAsiaTheme="minorHAnsi"/>
          <w:sz w:val="18"/>
          <w:szCs w:val="18"/>
        </w:rPr>
        <w:t xml:space="preserve"> </w:t>
      </w:r>
      <w:r w:rsidRPr="008109CD">
        <w:rPr>
          <w:rFonts w:eastAsiaTheme="minorHAnsi"/>
          <w:sz w:val="18"/>
          <w:szCs w:val="18"/>
        </w:rPr>
        <w:t>ценными</w:t>
      </w:r>
      <w:r w:rsidRPr="006573B2">
        <w:rPr>
          <w:rFonts w:eastAsiaTheme="minorHAnsi"/>
          <w:sz w:val="18"/>
          <w:szCs w:val="18"/>
        </w:rPr>
        <w:t xml:space="preserve"> </w:t>
      </w:r>
      <w:r w:rsidRPr="008109CD">
        <w:rPr>
          <w:rFonts w:eastAsiaTheme="minorHAnsi"/>
          <w:sz w:val="18"/>
          <w:szCs w:val="18"/>
        </w:rPr>
        <w:t>бумагами</w:t>
      </w:r>
      <w:r w:rsidRPr="006573B2">
        <w:rPr>
          <w:rFonts w:eastAsiaTheme="minorHAnsi"/>
          <w:sz w:val="18"/>
          <w:szCs w:val="18"/>
        </w:rPr>
        <w:t xml:space="preserve">, </w:t>
      </w:r>
      <w:r w:rsidRPr="008109CD">
        <w:rPr>
          <w:rFonts w:eastAsiaTheme="minorHAnsi"/>
          <w:sz w:val="18"/>
          <w:szCs w:val="18"/>
        </w:rPr>
        <w:t>представляемыми</w:t>
      </w:r>
      <w:r w:rsidRPr="006573B2">
        <w:rPr>
          <w:rFonts w:eastAsiaTheme="minorHAnsi"/>
          <w:sz w:val="18"/>
          <w:szCs w:val="18"/>
        </w:rPr>
        <w:t xml:space="preserve"> </w:t>
      </w:r>
      <w:r w:rsidRPr="008109CD">
        <w:rPr>
          <w:rFonts w:eastAsiaTheme="minorHAnsi"/>
          <w:sz w:val="18"/>
          <w:szCs w:val="18"/>
        </w:rPr>
        <w:t>российскими</w:t>
      </w:r>
      <w:r w:rsidRPr="006573B2">
        <w:rPr>
          <w:rFonts w:eastAsiaTheme="minorHAnsi"/>
          <w:sz w:val="18"/>
          <w:szCs w:val="18"/>
        </w:rPr>
        <w:t xml:space="preserve"> </w:t>
      </w:r>
      <w:r w:rsidRPr="008109CD">
        <w:rPr>
          <w:rFonts w:eastAsiaTheme="minorHAnsi"/>
          <w:sz w:val="18"/>
          <w:szCs w:val="18"/>
        </w:rPr>
        <w:t>депозитарными</w:t>
      </w:r>
      <w:r w:rsidRPr="006573B2">
        <w:rPr>
          <w:rFonts w:eastAsiaTheme="minorHAnsi"/>
          <w:sz w:val="18"/>
          <w:szCs w:val="18"/>
        </w:rPr>
        <w:t xml:space="preserve"> </w:t>
      </w:r>
      <w:r w:rsidRPr="008109CD">
        <w:rPr>
          <w:rFonts w:eastAsiaTheme="minorHAnsi"/>
          <w:sz w:val="18"/>
          <w:szCs w:val="18"/>
        </w:rPr>
        <w:t>расписками</w:t>
      </w:r>
      <w:r w:rsidRPr="006573B2">
        <w:rPr>
          <w:rFonts w:eastAsiaTheme="minorHAnsi"/>
          <w:sz w:val="18"/>
          <w:szCs w:val="18"/>
        </w:rPr>
        <w:t xml:space="preserve">, </w:t>
      </w:r>
      <w:r w:rsidRPr="008109CD">
        <w:rPr>
          <w:rFonts w:eastAsiaTheme="minorHAnsi"/>
          <w:sz w:val="18"/>
          <w:szCs w:val="18"/>
        </w:rPr>
        <w:t>является</w:t>
      </w:r>
      <w:r w:rsidRPr="006573B2">
        <w:rPr>
          <w:rFonts w:eastAsiaTheme="minorHAnsi"/>
          <w:sz w:val="18"/>
          <w:szCs w:val="18"/>
        </w:rPr>
        <w:t xml:space="preserve"> </w:t>
      </w:r>
      <w:r>
        <w:rPr>
          <w:rFonts w:eastAsiaTheme="minorHAnsi"/>
          <w:sz w:val="18"/>
          <w:szCs w:val="18"/>
        </w:rPr>
        <w:t>условием</w:t>
      </w:r>
      <w:r w:rsidRPr="006573B2">
        <w:rPr>
          <w:rFonts w:eastAsiaTheme="minorHAnsi"/>
          <w:sz w:val="18"/>
          <w:szCs w:val="18"/>
        </w:rPr>
        <w:t xml:space="preserve"> </w:t>
      </w:r>
      <w:r>
        <w:rPr>
          <w:rFonts w:eastAsiaTheme="minorHAnsi"/>
          <w:sz w:val="18"/>
          <w:szCs w:val="18"/>
        </w:rPr>
        <w:t>для</w:t>
      </w:r>
      <w:r w:rsidRPr="006573B2">
        <w:rPr>
          <w:rFonts w:eastAsiaTheme="minorHAnsi"/>
          <w:sz w:val="18"/>
          <w:szCs w:val="18"/>
        </w:rPr>
        <w:t xml:space="preserve"> </w:t>
      </w:r>
      <w:r>
        <w:rPr>
          <w:rFonts w:eastAsiaTheme="minorHAnsi"/>
          <w:sz w:val="18"/>
          <w:szCs w:val="18"/>
        </w:rPr>
        <w:t>эмиссии</w:t>
      </w:r>
      <w:r w:rsidRPr="006573B2">
        <w:rPr>
          <w:rFonts w:eastAsiaTheme="minorHAnsi"/>
          <w:sz w:val="18"/>
          <w:szCs w:val="18"/>
        </w:rPr>
        <w:t xml:space="preserve"> </w:t>
      </w:r>
      <w:r>
        <w:rPr>
          <w:rFonts w:eastAsiaTheme="minorHAnsi"/>
          <w:sz w:val="18"/>
          <w:szCs w:val="18"/>
        </w:rPr>
        <w:t>российских</w:t>
      </w:r>
      <w:r w:rsidRPr="006573B2">
        <w:rPr>
          <w:rFonts w:eastAsiaTheme="minorHAnsi"/>
          <w:sz w:val="18"/>
          <w:szCs w:val="18"/>
        </w:rPr>
        <w:t xml:space="preserve"> </w:t>
      </w:r>
      <w:r>
        <w:rPr>
          <w:rFonts w:eastAsiaTheme="minorHAnsi"/>
          <w:sz w:val="18"/>
          <w:szCs w:val="18"/>
        </w:rPr>
        <w:t>депозитарных</w:t>
      </w:r>
      <w:r w:rsidRPr="006573B2">
        <w:rPr>
          <w:rFonts w:eastAsiaTheme="minorHAnsi"/>
          <w:sz w:val="18"/>
          <w:szCs w:val="18"/>
        </w:rPr>
        <w:t xml:space="preserve"> </w:t>
      </w:r>
      <w:r>
        <w:rPr>
          <w:rFonts w:eastAsiaTheme="minorHAnsi"/>
          <w:sz w:val="18"/>
          <w:szCs w:val="18"/>
        </w:rPr>
        <w:t>расписок</w:t>
      </w:r>
      <w:r w:rsidRPr="006573B2">
        <w:rPr>
          <w:rFonts w:eastAsiaTheme="minorHAnsi"/>
          <w:sz w:val="18"/>
          <w:szCs w:val="18"/>
        </w:rPr>
        <w:t xml:space="preserve">, </w:t>
      </w:r>
      <w:r>
        <w:rPr>
          <w:rFonts w:eastAsiaTheme="minorHAnsi"/>
          <w:sz w:val="18"/>
          <w:szCs w:val="18"/>
        </w:rPr>
        <w:t>по</w:t>
      </w:r>
      <w:r w:rsidRPr="006573B2">
        <w:rPr>
          <w:rFonts w:eastAsiaTheme="minorHAnsi"/>
          <w:sz w:val="18"/>
          <w:szCs w:val="18"/>
        </w:rPr>
        <w:t xml:space="preserve"> </w:t>
      </w:r>
      <w:r>
        <w:rPr>
          <w:rFonts w:eastAsiaTheme="minorHAnsi"/>
          <w:sz w:val="18"/>
          <w:szCs w:val="18"/>
        </w:rPr>
        <w:t>которым</w:t>
      </w:r>
      <w:r w:rsidRPr="006573B2">
        <w:rPr>
          <w:rFonts w:eastAsiaTheme="minorHAnsi"/>
          <w:sz w:val="18"/>
          <w:szCs w:val="18"/>
        </w:rPr>
        <w:t xml:space="preserve"> </w:t>
      </w:r>
      <w:r>
        <w:rPr>
          <w:rFonts w:eastAsiaTheme="minorHAnsi"/>
          <w:sz w:val="18"/>
          <w:szCs w:val="18"/>
        </w:rPr>
        <w:t>эмитент</w:t>
      </w:r>
      <w:r w:rsidRPr="006573B2">
        <w:rPr>
          <w:rFonts w:eastAsiaTheme="minorHAnsi"/>
          <w:sz w:val="18"/>
          <w:szCs w:val="18"/>
        </w:rPr>
        <w:t xml:space="preserve"> </w:t>
      </w:r>
      <w:r>
        <w:rPr>
          <w:rFonts w:eastAsiaTheme="minorHAnsi"/>
          <w:sz w:val="18"/>
          <w:szCs w:val="18"/>
        </w:rPr>
        <w:t>представляемых</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не</w:t>
      </w:r>
      <w:r w:rsidRPr="006573B2">
        <w:rPr>
          <w:rFonts w:eastAsiaTheme="minorHAnsi"/>
          <w:sz w:val="18"/>
          <w:szCs w:val="18"/>
        </w:rPr>
        <w:t xml:space="preserve"> </w:t>
      </w:r>
      <w:r>
        <w:rPr>
          <w:rFonts w:eastAsiaTheme="minorHAnsi"/>
          <w:sz w:val="18"/>
          <w:szCs w:val="18"/>
        </w:rPr>
        <w:t>принимает</w:t>
      </w:r>
      <w:r w:rsidRPr="006573B2">
        <w:rPr>
          <w:rFonts w:eastAsiaTheme="minorHAnsi"/>
          <w:sz w:val="18"/>
          <w:szCs w:val="18"/>
        </w:rPr>
        <w:t xml:space="preserve"> </w:t>
      </w:r>
      <w:r>
        <w:rPr>
          <w:rFonts w:eastAsiaTheme="minorHAnsi"/>
          <w:sz w:val="18"/>
          <w:szCs w:val="18"/>
        </w:rPr>
        <w:t>на</w:t>
      </w:r>
      <w:r w:rsidRPr="006573B2">
        <w:rPr>
          <w:rFonts w:eastAsiaTheme="minorHAnsi"/>
          <w:sz w:val="18"/>
          <w:szCs w:val="18"/>
        </w:rPr>
        <w:t xml:space="preserve"> </w:t>
      </w:r>
      <w:r>
        <w:rPr>
          <w:rFonts w:eastAsiaTheme="minorHAnsi"/>
          <w:sz w:val="18"/>
          <w:szCs w:val="18"/>
        </w:rPr>
        <w:t>себя</w:t>
      </w:r>
      <w:r w:rsidRPr="006573B2">
        <w:rPr>
          <w:rFonts w:eastAsiaTheme="minorHAnsi"/>
          <w:sz w:val="18"/>
          <w:szCs w:val="18"/>
        </w:rPr>
        <w:t xml:space="preserve"> </w:t>
      </w:r>
      <w:r>
        <w:rPr>
          <w:rFonts w:eastAsiaTheme="minorHAnsi"/>
          <w:sz w:val="18"/>
          <w:szCs w:val="18"/>
        </w:rPr>
        <w:t>обязательства</w:t>
      </w:r>
      <w:r w:rsidRPr="006573B2">
        <w:rPr>
          <w:rFonts w:eastAsiaTheme="minorHAnsi"/>
          <w:sz w:val="18"/>
          <w:szCs w:val="18"/>
        </w:rPr>
        <w:t xml:space="preserve"> </w:t>
      </w:r>
      <w:r>
        <w:rPr>
          <w:rFonts w:eastAsiaTheme="minorHAnsi"/>
          <w:sz w:val="18"/>
          <w:szCs w:val="18"/>
        </w:rPr>
        <w:t>перед</w:t>
      </w:r>
      <w:r w:rsidRPr="006573B2">
        <w:rPr>
          <w:rFonts w:eastAsiaTheme="minorHAnsi"/>
          <w:sz w:val="18"/>
          <w:szCs w:val="18"/>
        </w:rPr>
        <w:t xml:space="preserve"> </w:t>
      </w:r>
      <w:r>
        <w:rPr>
          <w:rFonts w:eastAsiaTheme="minorHAnsi"/>
          <w:sz w:val="18"/>
          <w:szCs w:val="18"/>
        </w:rPr>
        <w:t>владельцами</w:t>
      </w:r>
      <w:r w:rsidRPr="006573B2">
        <w:rPr>
          <w:rFonts w:eastAsiaTheme="minorHAnsi"/>
          <w:sz w:val="18"/>
          <w:szCs w:val="18"/>
        </w:rPr>
        <w:t xml:space="preserve"> </w:t>
      </w:r>
      <w:r>
        <w:rPr>
          <w:rFonts w:eastAsiaTheme="minorHAnsi"/>
          <w:sz w:val="18"/>
          <w:szCs w:val="18"/>
        </w:rPr>
        <w:t>российских</w:t>
      </w:r>
      <w:r w:rsidRPr="006573B2">
        <w:rPr>
          <w:rFonts w:eastAsiaTheme="minorHAnsi"/>
          <w:sz w:val="18"/>
          <w:szCs w:val="18"/>
        </w:rPr>
        <w:t xml:space="preserve"> </w:t>
      </w:r>
      <w:r>
        <w:rPr>
          <w:rFonts w:eastAsiaTheme="minorHAnsi"/>
          <w:sz w:val="18"/>
          <w:szCs w:val="18"/>
        </w:rPr>
        <w:t>депозитарных</w:t>
      </w:r>
      <w:r w:rsidRPr="006573B2">
        <w:rPr>
          <w:rFonts w:eastAsiaTheme="minorHAnsi"/>
          <w:sz w:val="18"/>
          <w:szCs w:val="18"/>
        </w:rPr>
        <w:t xml:space="preserve"> </w:t>
      </w:r>
      <w:r>
        <w:rPr>
          <w:rFonts w:eastAsiaTheme="minorHAnsi"/>
          <w:sz w:val="18"/>
          <w:szCs w:val="18"/>
        </w:rPr>
        <w:t>расписок</w:t>
      </w:r>
      <w:r w:rsidRPr="006573B2">
        <w:rPr>
          <w:rFonts w:eastAsiaTheme="minorHAnsi"/>
          <w:sz w:val="18"/>
          <w:szCs w:val="18"/>
        </w:rPr>
        <w:t xml:space="preserve">, </w:t>
      </w:r>
      <w:r>
        <w:rPr>
          <w:rFonts w:eastAsiaTheme="minorHAnsi"/>
          <w:sz w:val="18"/>
          <w:szCs w:val="18"/>
        </w:rPr>
        <w:t>или</w:t>
      </w:r>
      <w:r w:rsidRPr="006573B2">
        <w:rPr>
          <w:rFonts w:eastAsiaTheme="minorHAnsi"/>
          <w:sz w:val="18"/>
          <w:szCs w:val="18"/>
        </w:rPr>
        <w:t xml:space="preserve"> </w:t>
      </w:r>
      <w:r>
        <w:rPr>
          <w:rFonts w:eastAsiaTheme="minorHAnsi"/>
          <w:sz w:val="18"/>
          <w:szCs w:val="18"/>
        </w:rPr>
        <w:t>на</w:t>
      </w:r>
      <w:r w:rsidRPr="006573B2">
        <w:rPr>
          <w:rFonts w:eastAsiaTheme="minorHAnsi"/>
          <w:sz w:val="18"/>
          <w:szCs w:val="18"/>
        </w:rPr>
        <w:t xml:space="preserve"> </w:t>
      </w:r>
      <w:r>
        <w:rPr>
          <w:rFonts w:eastAsiaTheme="minorHAnsi"/>
          <w:sz w:val="18"/>
          <w:szCs w:val="18"/>
        </w:rPr>
        <w:t>которой</w:t>
      </w:r>
      <w:r w:rsidRPr="006573B2">
        <w:rPr>
          <w:rFonts w:eastAsiaTheme="minorHAnsi"/>
          <w:sz w:val="18"/>
          <w:szCs w:val="18"/>
        </w:rPr>
        <w:t xml:space="preserve"> </w:t>
      </w:r>
      <w:r>
        <w:rPr>
          <w:rFonts w:eastAsiaTheme="minorHAnsi"/>
          <w:sz w:val="18"/>
          <w:szCs w:val="18"/>
        </w:rPr>
        <w:t>начата</w:t>
      </w:r>
      <w:r w:rsidRPr="006573B2">
        <w:rPr>
          <w:rFonts w:eastAsiaTheme="minorHAnsi"/>
          <w:sz w:val="18"/>
          <w:szCs w:val="18"/>
        </w:rPr>
        <w:t xml:space="preserve"> </w:t>
      </w:r>
      <w:r>
        <w:rPr>
          <w:rFonts w:eastAsiaTheme="minorHAnsi"/>
          <w:sz w:val="18"/>
          <w:szCs w:val="18"/>
        </w:rPr>
        <w:t>либо</w:t>
      </w:r>
      <w:r w:rsidRPr="006573B2">
        <w:rPr>
          <w:rFonts w:eastAsiaTheme="minorHAnsi"/>
          <w:sz w:val="18"/>
          <w:szCs w:val="18"/>
        </w:rPr>
        <w:t xml:space="preserve"> </w:t>
      </w:r>
      <w:r>
        <w:rPr>
          <w:rFonts w:eastAsiaTheme="minorHAnsi"/>
          <w:sz w:val="18"/>
          <w:szCs w:val="18"/>
        </w:rPr>
        <w:t>завершена</w:t>
      </w:r>
      <w:r w:rsidRPr="006573B2">
        <w:rPr>
          <w:rFonts w:eastAsiaTheme="minorHAnsi"/>
          <w:sz w:val="18"/>
          <w:szCs w:val="18"/>
        </w:rPr>
        <w:t xml:space="preserve"> </w:t>
      </w:r>
      <w:r>
        <w:rPr>
          <w:rFonts w:eastAsiaTheme="minorHAnsi"/>
          <w:sz w:val="18"/>
          <w:szCs w:val="18"/>
        </w:rPr>
        <w:t>процедура</w:t>
      </w:r>
      <w:r w:rsidRPr="006573B2">
        <w:rPr>
          <w:rFonts w:eastAsiaTheme="minorHAnsi"/>
          <w:sz w:val="18"/>
          <w:szCs w:val="18"/>
        </w:rPr>
        <w:t xml:space="preserve"> </w:t>
      </w:r>
      <w:r>
        <w:rPr>
          <w:rFonts w:eastAsiaTheme="minorHAnsi"/>
          <w:sz w:val="18"/>
          <w:szCs w:val="18"/>
        </w:rPr>
        <w:t>листинга</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иностранных</w:t>
      </w:r>
      <w:r w:rsidRPr="006573B2">
        <w:rPr>
          <w:rFonts w:eastAsiaTheme="minorHAnsi"/>
          <w:sz w:val="18"/>
          <w:szCs w:val="18"/>
        </w:rPr>
        <w:t xml:space="preserve"> </w:t>
      </w:r>
      <w:r>
        <w:rPr>
          <w:rFonts w:eastAsiaTheme="minorHAnsi"/>
          <w:sz w:val="18"/>
          <w:szCs w:val="18"/>
        </w:rPr>
        <w:t>эмитентов</w:t>
      </w:r>
      <w:r w:rsidRPr="006573B2">
        <w:rPr>
          <w:rFonts w:eastAsiaTheme="minorHAnsi"/>
          <w:sz w:val="18"/>
          <w:szCs w:val="18"/>
        </w:rPr>
        <w:t xml:space="preserve">, </w:t>
      </w:r>
      <w:r>
        <w:rPr>
          <w:rFonts w:eastAsiaTheme="minorHAnsi"/>
          <w:sz w:val="18"/>
          <w:szCs w:val="18"/>
        </w:rPr>
        <w:t>за</w:t>
      </w:r>
      <w:r w:rsidRPr="006573B2">
        <w:rPr>
          <w:rFonts w:eastAsiaTheme="minorHAnsi"/>
          <w:sz w:val="18"/>
          <w:szCs w:val="18"/>
        </w:rPr>
        <w:t xml:space="preserve"> </w:t>
      </w:r>
      <w:r>
        <w:rPr>
          <w:rFonts w:eastAsiaTheme="minorHAnsi"/>
          <w:sz w:val="18"/>
          <w:szCs w:val="18"/>
        </w:rPr>
        <w:t>исключением</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международных</w:t>
      </w:r>
      <w:r w:rsidRPr="006573B2">
        <w:rPr>
          <w:rFonts w:eastAsiaTheme="minorHAnsi"/>
          <w:sz w:val="18"/>
          <w:szCs w:val="18"/>
        </w:rPr>
        <w:t xml:space="preserve"> </w:t>
      </w:r>
      <w:r>
        <w:rPr>
          <w:rFonts w:eastAsiaTheme="minorHAnsi"/>
          <w:sz w:val="18"/>
          <w:szCs w:val="18"/>
        </w:rPr>
        <w:t>финансовых</w:t>
      </w:r>
      <w:r w:rsidRPr="006573B2">
        <w:rPr>
          <w:rFonts w:eastAsiaTheme="minorHAnsi"/>
          <w:sz w:val="18"/>
          <w:szCs w:val="18"/>
        </w:rPr>
        <w:t xml:space="preserve"> </w:t>
      </w:r>
      <w:r>
        <w:rPr>
          <w:rFonts w:eastAsiaTheme="minorHAnsi"/>
          <w:sz w:val="18"/>
          <w:szCs w:val="18"/>
        </w:rPr>
        <w:t>организаций</w:t>
      </w:r>
      <w:r w:rsidRPr="006573B2">
        <w:rPr>
          <w:rFonts w:eastAsiaTheme="minorHAnsi"/>
          <w:sz w:val="18"/>
          <w:szCs w:val="18"/>
        </w:rPr>
        <w:t xml:space="preserve">, </w:t>
      </w:r>
      <w:r>
        <w:rPr>
          <w:rFonts w:eastAsiaTheme="minorHAnsi"/>
          <w:sz w:val="18"/>
          <w:szCs w:val="18"/>
        </w:rPr>
        <w:t>для</w:t>
      </w:r>
      <w:r w:rsidRPr="006573B2">
        <w:rPr>
          <w:rFonts w:eastAsiaTheme="minorHAnsi"/>
          <w:sz w:val="18"/>
          <w:szCs w:val="18"/>
        </w:rPr>
        <w:t xml:space="preserve"> </w:t>
      </w:r>
      <w:r>
        <w:rPr>
          <w:rFonts w:eastAsiaTheme="minorHAnsi"/>
          <w:sz w:val="18"/>
          <w:szCs w:val="18"/>
        </w:rPr>
        <w:t>принятия</w:t>
      </w:r>
      <w:r w:rsidRPr="006573B2">
        <w:rPr>
          <w:rFonts w:eastAsiaTheme="minorHAnsi"/>
          <w:sz w:val="18"/>
          <w:szCs w:val="18"/>
        </w:rPr>
        <w:t xml:space="preserve"> </w:t>
      </w:r>
      <w:r>
        <w:rPr>
          <w:rFonts w:eastAsiaTheme="minorHAnsi"/>
          <w:sz w:val="18"/>
          <w:szCs w:val="18"/>
        </w:rPr>
        <w:t>российской</w:t>
      </w:r>
      <w:r w:rsidRPr="006573B2">
        <w:rPr>
          <w:rFonts w:eastAsiaTheme="minorHAnsi"/>
          <w:sz w:val="18"/>
          <w:szCs w:val="18"/>
        </w:rPr>
        <w:t xml:space="preserve"> </w:t>
      </w:r>
      <w:r>
        <w:rPr>
          <w:rFonts w:eastAsiaTheme="minorHAnsi"/>
          <w:sz w:val="18"/>
          <w:szCs w:val="18"/>
        </w:rPr>
        <w:t>биржей</w:t>
      </w:r>
      <w:r w:rsidRPr="006573B2">
        <w:rPr>
          <w:rFonts w:eastAsiaTheme="minorHAnsi"/>
          <w:sz w:val="18"/>
          <w:szCs w:val="18"/>
        </w:rPr>
        <w:t xml:space="preserve"> </w:t>
      </w:r>
      <w:r>
        <w:rPr>
          <w:rFonts w:eastAsiaTheme="minorHAnsi"/>
          <w:sz w:val="18"/>
          <w:szCs w:val="18"/>
        </w:rPr>
        <w:t>решения</w:t>
      </w:r>
      <w:r w:rsidRPr="006573B2">
        <w:rPr>
          <w:rFonts w:eastAsiaTheme="minorHAnsi"/>
          <w:sz w:val="18"/>
          <w:szCs w:val="18"/>
        </w:rPr>
        <w:t xml:space="preserve"> </w:t>
      </w:r>
      <w:r>
        <w:rPr>
          <w:rFonts w:eastAsiaTheme="minorHAnsi"/>
          <w:sz w:val="18"/>
          <w:szCs w:val="18"/>
        </w:rPr>
        <w:t>об</w:t>
      </w:r>
      <w:r w:rsidRPr="006573B2">
        <w:rPr>
          <w:rFonts w:eastAsiaTheme="minorHAnsi"/>
          <w:sz w:val="18"/>
          <w:szCs w:val="18"/>
        </w:rPr>
        <w:t xml:space="preserve"> </w:t>
      </w:r>
      <w:r>
        <w:rPr>
          <w:rFonts w:eastAsiaTheme="minorHAnsi"/>
          <w:sz w:val="18"/>
          <w:szCs w:val="18"/>
        </w:rPr>
        <w:t>их</w:t>
      </w:r>
      <w:r w:rsidRPr="006573B2">
        <w:rPr>
          <w:rFonts w:eastAsiaTheme="minorHAnsi"/>
          <w:sz w:val="18"/>
          <w:szCs w:val="18"/>
        </w:rPr>
        <w:t xml:space="preserve"> </w:t>
      </w:r>
      <w:r>
        <w:rPr>
          <w:rFonts w:eastAsiaTheme="minorHAnsi"/>
          <w:sz w:val="18"/>
          <w:szCs w:val="18"/>
        </w:rPr>
        <w:t>допуске</w:t>
      </w:r>
      <w:r w:rsidRPr="006573B2">
        <w:rPr>
          <w:rFonts w:eastAsiaTheme="minorHAnsi"/>
          <w:sz w:val="18"/>
          <w:szCs w:val="18"/>
        </w:rPr>
        <w:t xml:space="preserve"> </w:t>
      </w:r>
      <w:r>
        <w:rPr>
          <w:rFonts w:eastAsiaTheme="minorHAnsi"/>
          <w:sz w:val="18"/>
          <w:szCs w:val="18"/>
        </w:rPr>
        <w:t>к</w:t>
      </w:r>
      <w:r w:rsidRPr="006573B2">
        <w:rPr>
          <w:rFonts w:eastAsiaTheme="minorHAnsi"/>
          <w:sz w:val="18"/>
          <w:szCs w:val="18"/>
        </w:rPr>
        <w:t xml:space="preserve"> </w:t>
      </w:r>
      <w:r>
        <w:rPr>
          <w:rFonts w:eastAsiaTheme="minorHAnsi"/>
          <w:sz w:val="18"/>
          <w:szCs w:val="18"/>
        </w:rPr>
        <w:t>организованным</w:t>
      </w:r>
      <w:r w:rsidRPr="006573B2">
        <w:rPr>
          <w:rFonts w:eastAsiaTheme="minorHAnsi"/>
          <w:sz w:val="18"/>
          <w:szCs w:val="18"/>
        </w:rPr>
        <w:t xml:space="preserve"> </w:t>
      </w:r>
      <w:r>
        <w:rPr>
          <w:rFonts w:eastAsiaTheme="minorHAnsi"/>
          <w:sz w:val="18"/>
          <w:szCs w:val="18"/>
        </w:rPr>
        <w:t>торгам</w:t>
      </w:r>
      <w:r w:rsidRPr="006573B2">
        <w:rPr>
          <w:rFonts w:eastAsia="Calibri"/>
          <w:sz w:val="18"/>
          <w:szCs w:val="18"/>
          <w:lang w:eastAsia="en-US"/>
        </w:rPr>
        <w:t>»</w:t>
      </w:r>
    </w:p>
  </w:footnote>
  <w:footnote w:id="2">
    <w:p w:rsidR="0035687F" w:rsidRPr="00FF6131" w:rsidRDefault="0035687F" w:rsidP="00B377E2">
      <w:pPr>
        <w:pStyle w:val="a6"/>
        <w:ind w:left="-426" w:right="-427"/>
        <w:jc w:val="both"/>
        <w:rPr>
          <w:lang w:val="es-ES"/>
        </w:rPr>
      </w:pPr>
      <w:r w:rsidRPr="00B377E2">
        <w:rPr>
          <w:rStyle w:val="a8"/>
          <w:lang w:val="en-US"/>
        </w:rPr>
        <w:t>2</w:t>
      </w:r>
      <w:r w:rsidRPr="00B377E2">
        <w:rPr>
          <w:lang w:val="en-U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35687F" w:rsidRDefault="0035687F" w:rsidP="00B377E2">
      <w:pPr>
        <w:pStyle w:val="a6"/>
        <w:spacing w:after="120"/>
        <w:ind w:left="-426" w:right="-427"/>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35687F" w:rsidRPr="00E370D5" w:rsidRDefault="0035687F">
      <w:pPr>
        <w:pStyle w:val="a6"/>
      </w:pPr>
    </w:p>
  </w:footnote>
  <w:footnote w:id="3">
    <w:p w:rsidR="0035687F" w:rsidRPr="00FF0442" w:rsidRDefault="0035687F" w:rsidP="00403B67">
      <w:pPr>
        <w:spacing w:after="0" w:line="276" w:lineRule="auto"/>
        <w:ind w:left="-426" w:right="-427"/>
        <w:jc w:val="both"/>
        <w:rPr>
          <w:rFonts w:ascii="Times New Roman" w:hAnsi="Times New Roman"/>
          <w:sz w:val="18"/>
          <w:szCs w:val="18"/>
          <w:lang w:val="es-ES_tradnl" w:bidi="es-ES"/>
        </w:rPr>
      </w:pPr>
      <w:r w:rsidRPr="00403B67">
        <w:rPr>
          <w:rStyle w:val="a8"/>
          <w:lang w:val="en-US"/>
        </w:rPr>
        <w:t>3</w:t>
      </w:r>
      <w:r w:rsidRPr="00403B67">
        <w:rPr>
          <w:lang w:val="en-U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35687F" w:rsidRPr="009C0651" w:rsidRDefault="0035687F" w:rsidP="009C0651">
      <w:pPr>
        <w:pStyle w:val="a6"/>
        <w:spacing w:after="120" w:line="276" w:lineRule="auto"/>
        <w:ind w:left="-426" w:right="-427"/>
        <w:jc w:val="both"/>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35687F" w:rsidRPr="001554DC" w:rsidRDefault="0035687F" w:rsidP="009C0651">
      <w:pPr>
        <w:spacing w:after="0" w:line="276" w:lineRule="auto"/>
        <w:ind w:left="-426" w:right="-427"/>
        <w:jc w:val="both"/>
        <w:rPr>
          <w:rStyle w:val="a4"/>
          <w:rFonts w:ascii="Times New Roman" w:eastAsia="Times New Roman" w:hAnsi="Times New Roman"/>
          <w:color w:val="000000"/>
          <w:sz w:val="18"/>
          <w:szCs w:val="18"/>
          <w:u w:val="none"/>
          <w:lang w:val="es-ES" w:eastAsia="ru-RU"/>
        </w:rPr>
      </w:pPr>
      <w:r w:rsidRPr="009C0651">
        <w:rPr>
          <w:rStyle w:val="a8"/>
          <w:lang w:val="en-US"/>
        </w:rPr>
        <w:t>4</w:t>
      </w:r>
      <w:r w:rsidRPr="009C0651">
        <w:rPr>
          <w:lang w:val="en-U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35687F" w:rsidRPr="00E370D5" w:rsidRDefault="0035687F" w:rsidP="009C0651">
      <w:pPr>
        <w:pStyle w:val="a6"/>
        <w:spacing w:after="120" w:line="276" w:lineRule="auto"/>
        <w:ind w:left="-426" w:right="-427"/>
        <w:jc w:val="both"/>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35687F" w:rsidRPr="0018061D" w:rsidRDefault="0035687F" w:rsidP="00FB0997">
      <w:pPr>
        <w:spacing w:after="0" w:line="276" w:lineRule="auto"/>
        <w:ind w:left="-426" w:right="-427"/>
        <w:jc w:val="both"/>
        <w:rPr>
          <w:lang w:val="es-ES_tradnl"/>
        </w:rPr>
      </w:pPr>
      <w:r w:rsidRPr="00FB0997">
        <w:rPr>
          <w:rStyle w:val="a8"/>
          <w:lang w:val="en-US"/>
        </w:rPr>
        <w:t>5</w:t>
      </w:r>
      <w:r w:rsidRPr="00FB0997">
        <w:rPr>
          <w:lang w:val="en-U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35687F" w:rsidRPr="001245BF" w:rsidRDefault="0035687F" w:rsidP="00FB0997">
      <w:pPr>
        <w:pStyle w:val="a6"/>
        <w:spacing w:line="276" w:lineRule="auto"/>
        <w:ind w:left="-426" w:right="-427"/>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35687F" w:rsidRPr="00E370D5" w:rsidRDefault="0035687F">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7E643F5E">
      <w:start w:val="1"/>
      <w:numFmt w:val="bullet"/>
      <w:lvlText w:val=""/>
      <w:lvlJc w:val="left"/>
      <w:pPr>
        <w:ind w:left="720" w:hanging="360"/>
      </w:pPr>
      <w:rPr>
        <w:rFonts w:ascii="Symbol" w:hAnsi="Symbol" w:hint="default"/>
      </w:rPr>
    </w:lvl>
    <w:lvl w:ilvl="1" w:tplc="6AEC613E" w:tentative="1">
      <w:start w:val="1"/>
      <w:numFmt w:val="bullet"/>
      <w:lvlText w:val="o"/>
      <w:lvlJc w:val="left"/>
      <w:pPr>
        <w:ind w:left="1440" w:hanging="360"/>
      </w:pPr>
      <w:rPr>
        <w:rFonts w:ascii="Courier New" w:hAnsi="Courier New" w:cs="Courier New" w:hint="default"/>
      </w:rPr>
    </w:lvl>
    <w:lvl w:ilvl="2" w:tplc="1506FDB6" w:tentative="1">
      <w:start w:val="1"/>
      <w:numFmt w:val="bullet"/>
      <w:lvlText w:val=""/>
      <w:lvlJc w:val="left"/>
      <w:pPr>
        <w:ind w:left="2160" w:hanging="360"/>
      </w:pPr>
      <w:rPr>
        <w:rFonts w:ascii="Wingdings" w:hAnsi="Wingdings" w:hint="default"/>
      </w:rPr>
    </w:lvl>
    <w:lvl w:ilvl="3" w:tplc="DE5400EC" w:tentative="1">
      <w:start w:val="1"/>
      <w:numFmt w:val="bullet"/>
      <w:lvlText w:val=""/>
      <w:lvlJc w:val="left"/>
      <w:pPr>
        <w:ind w:left="2880" w:hanging="360"/>
      </w:pPr>
      <w:rPr>
        <w:rFonts w:ascii="Symbol" w:hAnsi="Symbol" w:hint="default"/>
      </w:rPr>
    </w:lvl>
    <w:lvl w:ilvl="4" w:tplc="D96ED710" w:tentative="1">
      <w:start w:val="1"/>
      <w:numFmt w:val="bullet"/>
      <w:lvlText w:val="o"/>
      <w:lvlJc w:val="left"/>
      <w:pPr>
        <w:ind w:left="3600" w:hanging="360"/>
      </w:pPr>
      <w:rPr>
        <w:rFonts w:ascii="Courier New" w:hAnsi="Courier New" w:cs="Courier New" w:hint="default"/>
      </w:rPr>
    </w:lvl>
    <w:lvl w:ilvl="5" w:tplc="0EE6F292" w:tentative="1">
      <w:start w:val="1"/>
      <w:numFmt w:val="bullet"/>
      <w:lvlText w:val=""/>
      <w:lvlJc w:val="left"/>
      <w:pPr>
        <w:ind w:left="4320" w:hanging="360"/>
      </w:pPr>
      <w:rPr>
        <w:rFonts w:ascii="Wingdings" w:hAnsi="Wingdings" w:hint="default"/>
      </w:rPr>
    </w:lvl>
    <w:lvl w:ilvl="6" w:tplc="6C6CF588" w:tentative="1">
      <w:start w:val="1"/>
      <w:numFmt w:val="bullet"/>
      <w:lvlText w:val=""/>
      <w:lvlJc w:val="left"/>
      <w:pPr>
        <w:ind w:left="5040" w:hanging="360"/>
      </w:pPr>
      <w:rPr>
        <w:rFonts w:ascii="Symbol" w:hAnsi="Symbol" w:hint="default"/>
      </w:rPr>
    </w:lvl>
    <w:lvl w:ilvl="7" w:tplc="09CA0E32" w:tentative="1">
      <w:start w:val="1"/>
      <w:numFmt w:val="bullet"/>
      <w:lvlText w:val="o"/>
      <w:lvlJc w:val="left"/>
      <w:pPr>
        <w:ind w:left="5760" w:hanging="360"/>
      </w:pPr>
      <w:rPr>
        <w:rFonts w:ascii="Courier New" w:hAnsi="Courier New" w:cs="Courier New" w:hint="default"/>
      </w:rPr>
    </w:lvl>
    <w:lvl w:ilvl="8" w:tplc="F514B6C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51AEF85A">
      <w:start w:val="1"/>
      <w:numFmt w:val="bullet"/>
      <w:lvlText w:val=""/>
      <w:lvlJc w:val="left"/>
      <w:pPr>
        <w:ind w:left="720" w:hanging="360"/>
      </w:pPr>
      <w:rPr>
        <w:rFonts w:ascii="Wingdings" w:hAnsi="Wingdings" w:hint="default"/>
        <w:vertAlign w:val="baseline"/>
      </w:rPr>
    </w:lvl>
    <w:lvl w:ilvl="1" w:tplc="3DEE214E" w:tentative="1">
      <w:start w:val="1"/>
      <w:numFmt w:val="bullet"/>
      <w:lvlText w:val="o"/>
      <w:lvlJc w:val="left"/>
      <w:pPr>
        <w:ind w:left="1440" w:hanging="360"/>
      </w:pPr>
      <w:rPr>
        <w:rFonts w:ascii="Courier New" w:hAnsi="Courier New" w:hint="default"/>
      </w:rPr>
    </w:lvl>
    <w:lvl w:ilvl="2" w:tplc="FD36A880" w:tentative="1">
      <w:start w:val="1"/>
      <w:numFmt w:val="bullet"/>
      <w:lvlText w:val=""/>
      <w:lvlJc w:val="left"/>
      <w:pPr>
        <w:ind w:left="2160" w:hanging="360"/>
      </w:pPr>
      <w:rPr>
        <w:rFonts w:ascii="Wingdings" w:hAnsi="Wingdings" w:hint="default"/>
      </w:rPr>
    </w:lvl>
    <w:lvl w:ilvl="3" w:tplc="D5ACC56E" w:tentative="1">
      <w:start w:val="1"/>
      <w:numFmt w:val="bullet"/>
      <w:lvlText w:val=""/>
      <w:lvlJc w:val="left"/>
      <w:pPr>
        <w:ind w:left="2880" w:hanging="360"/>
      </w:pPr>
      <w:rPr>
        <w:rFonts w:ascii="Symbol" w:hAnsi="Symbol" w:hint="default"/>
      </w:rPr>
    </w:lvl>
    <w:lvl w:ilvl="4" w:tplc="ABD6AFDA" w:tentative="1">
      <w:start w:val="1"/>
      <w:numFmt w:val="bullet"/>
      <w:lvlText w:val="o"/>
      <w:lvlJc w:val="left"/>
      <w:pPr>
        <w:ind w:left="3600" w:hanging="360"/>
      </w:pPr>
      <w:rPr>
        <w:rFonts w:ascii="Courier New" w:hAnsi="Courier New" w:hint="default"/>
      </w:rPr>
    </w:lvl>
    <w:lvl w:ilvl="5" w:tplc="CC4E689A" w:tentative="1">
      <w:start w:val="1"/>
      <w:numFmt w:val="bullet"/>
      <w:lvlText w:val=""/>
      <w:lvlJc w:val="left"/>
      <w:pPr>
        <w:ind w:left="4320" w:hanging="360"/>
      </w:pPr>
      <w:rPr>
        <w:rFonts w:ascii="Wingdings" w:hAnsi="Wingdings" w:hint="default"/>
      </w:rPr>
    </w:lvl>
    <w:lvl w:ilvl="6" w:tplc="7034D992" w:tentative="1">
      <w:start w:val="1"/>
      <w:numFmt w:val="bullet"/>
      <w:lvlText w:val=""/>
      <w:lvlJc w:val="left"/>
      <w:pPr>
        <w:ind w:left="5040" w:hanging="360"/>
      </w:pPr>
      <w:rPr>
        <w:rFonts w:ascii="Symbol" w:hAnsi="Symbol" w:hint="default"/>
      </w:rPr>
    </w:lvl>
    <w:lvl w:ilvl="7" w:tplc="39329DCC" w:tentative="1">
      <w:start w:val="1"/>
      <w:numFmt w:val="bullet"/>
      <w:lvlText w:val="o"/>
      <w:lvlJc w:val="left"/>
      <w:pPr>
        <w:ind w:left="5760" w:hanging="360"/>
      </w:pPr>
      <w:rPr>
        <w:rFonts w:ascii="Courier New" w:hAnsi="Courier New" w:hint="default"/>
      </w:rPr>
    </w:lvl>
    <w:lvl w:ilvl="8" w:tplc="061EE92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A9246B52">
      <w:start w:val="1"/>
      <w:numFmt w:val="bullet"/>
      <w:lvlText w:val=""/>
      <w:lvlJc w:val="left"/>
      <w:pPr>
        <w:ind w:left="720" w:hanging="360"/>
      </w:pPr>
      <w:rPr>
        <w:rFonts w:ascii="Symbol" w:hAnsi="Symbol" w:hint="default"/>
        <w:color w:val="auto"/>
      </w:rPr>
    </w:lvl>
    <w:lvl w:ilvl="1" w:tplc="82D841F8" w:tentative="1">
      <w:start w:val="1"/>
      <w:numFmt w:val="bullet"/>
      <w:lvlText w:val="o"/>
      <w:lvlJc w:val="left"/>
      <w:pPr>
        <w:ind w:left="1440" w:hanging="360"/>
      </w:pPr>
      <w:rPr>
        <w:rFonts w:ascii="Courier New" w:hAnsi="Courier New" w:cs="Courier New" w:hint="default"/>
      </w:rPr>
    </w:lvl>
    <w:lvl w:ilvl="2" w:tplc="2C1A47F0" w:tentative="1">
      <w:start w:val="1"/>
      <w:numFmt w:val="bullet"/>
      <w:lvlText w:val=""/>
      <w:lvlJc w:val="left"/>
      <w:pPr>
        <w:ind w:left="2160" w:hanging="360"/>
      </w:pPr>
      <w:rPr>
        <w:rFonts w:ascii="Wingdings" w:hAnsi="Wingdings" w:hint="default"/>
      </w:rPr>
    </w:lvl>
    <w:lvl w:ilvl="3" w:tplc="46CC5F00" w:tentative="1">
      <w:start w:val="1"/>
      <w:numFmt w:val="bullet"/>
      <w:lvlText w:val=""/>
      <w:lvlJc w:val="left"/>
      <w:pPr>
        <w:ind w:left="2880" w:hanging="360"/>
      </w:pPr>
      <w:rPr>
        <w:rFonts w:ascii="Symbol" w:hAnsi="Symbol" w:hint="default"/>
      </w:rPr>
    </w:lvl>
    <w:lvl w:ilvl="4" w:tplc="1C52BBF2" w:tentative="1">
      <w:start w:val="1"/>
      <w:numFmt w:val="bullet"/>
      <w:lvlText w:val="o"/>
      <w:lvlJc w:val="left"/>
      <w:pPr>
        <w:ind w:left="3600" w:hanging="360"/>
      </w:pPr>
      <w:rPr>
        <w:rFonts w:ascii="Courier New" w:hAnsi="Courier New" w:cs="Courier New" w:hint="default"/>
      </w:rPr>
    </w:lvl>
    <w:lvl w:ilvl="5" w:tplc="B4AA5FDC" w:tentative="1">
      <w:start w:val="1"/>
      <w:numFmt w:val="bullet"/>
      <w:lvlText w:val=""/>
      <w:lvlJc w:val="left"/>
      <w:pPr>
        <w:ind w:left="4320" w:hanging="360"/>
      </w:pPr>
      <w:rPr>
        <w:rFonts w:ascii="Wingdings" w:hAnsi="Wingdings" w:hint="default"/>
      </w:rPr>
    </w:lvl>
    <w:lvl w:ilvl="6" w:tplc="E7E863A2" w:tentative="1">
      <w:start w:val="1"/>
      <w:numFmt w:val="bullet"/>
      <w:lvlText w:val=""/>
      <w:lvlJc w:val="left"/>
      <w:pPr>
        <w:ind w:left="5040" w:hanging="360"/>
      </w:pPr>
      <w:rPr>
        <w:rFonts w:ascii="Symbol" w:hAnsi="Symbol" w:hint="default"/>
      </w:rPr>
    </w:lvl>
    <w:lvl w:ilvl="7" w:tplc="C3040678" w:tentative="1">
      <w:start w:val="1"/>
      <w:numFmt w:val="bullet"/>
      <w:lvlText w:val="o"/>
      <w:lvlJc w:val="left"/>
      <w:pPr>
        <w:ind w:left="5760" w:hanging="360"/>
      </w:pPr>
      <w:rPr>
        <w:rFonts w:ascii="Courier New" w:hAnsi="Courier New" w:cs="Courier New" w:hint="default"/>
      </w:rPr>
    </w:lvl>
    <w:lvl w:ilvl="8" w:tplc="7D0C945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29B42582">
      <w:start w:val="1"/>
      <w:numFmt w:val="bullet"/>
      <w:lvlText w:val=""/>
      <w:lvlJc w:val="left"/>
      <w:pPr>
        <w:ind w:left="720" w:hanging="360"/>
      </w:pPr>
      <w:rPr>
        <w:rFonts w:ascii="Wingdings" w:hAnsi="Wingdings" w:hint="default"/>
      </w:rPr>
    </w:lvl>
    <w:lvl w:ilvl="1" w:tplc="3A8ED0E4" w:tentative="1">
      <w:start w:val="1"/>
      <w:numFmt w:val="bullet"/>
      <w:lvlText w:val="o"/>
      <w:lvlJc w:val="left"/>
      <w:pPr>
        <w:ind w:left="1440" w:hanging="360"/>
      </w:pPr>
      <w:rPr>
        <w:rFonts w:ascii="Courier New" w:hAnsi="Courier New" w:cs="Courier New" w:hint="default"/>
      </w:rPr>
    </w:lvl>
    <w:lvl w:ilvl="2" w:tplc="60E6C25E" w:tentative="1">
      <w:start w:val="1"/>
      <w:numFmt w:val="bullet"/>
      <w:lvlText w:val=""/>
      <w:lvlJc w:val="left"/>
      <w:pPr>
        <w:ind w:left="2160" w:hanging="360"/>
      </w:pPr>
      <w:rPr>
        <w:rFonts w:ascii="Wingdings" w:hAnsi="Wingdings" w:hint="default"/>
      </w:rPr>
    </w:lvl>
    <w:lvl w:ilvl="3" w:tplc="067AC962" w:tentative="1">
      <w:start w:val="1"/>
      <w:numFmt w:val="bullet"/>
      <w:lvlText w:val=""/>
      <w:lvlJc w:val="left"/>
      <w:pPr>
        <w:ind w:left="2880" w:hanging="360"/>
      </w:pPr>
      <w:rPr>
        <w:rFonts w:ascii="Symbol" w:hAnsi="Symbol" w:hint="default"/>
      </w:rPr>
    </w:lvl>
    <w:lvl w:ilvl="4" w:tplc="6B7E2CA8" w:tentative="1">
      <w:start w:val="1"/>
      <w:numFmt w:val="bullet"/>
      <w:lvlText w:val="o"/>
      <w:lvlJc w:val="left"/>
      <w:pPr>
        <w:ind w:left="3600" w:hanging="360"/>
      </w:pPr>
      <w:rPr>
        <w:rFonts w:ascii="Courier New" w:hAnsi="Courier New" w:cs="Courier New" w:hint="default"/>
      </w:rPr>
    </w:lvl>
    <w:lvl w:ilvl="5" w:tplc="78D6257E" w:tentative="1">
      <w:start w:val="1"/>
      <w:numFmt w:val="bullet"/>
      <w:lvlText w:val=""/>
      <w:lvlJc w:val="left"/>
      <w:pPr>
        <w:ind w:left="4320" w:hanging="360"/>
      </w:pPr>
      <w:rPr>
        <w:rFonts w:ascii="Wingdings" w:hAnsi="Wingdings" w:hint="default"/>
      </w:rPr>
    </w:lvl>
    <w:lvl w:ilvl="6" w:tplc="9DB24D48" w:tentative="1">
      <w:start w:val="1"/>
      <w:numFmt w:val="bullet"/>
      <w:lvlText w:val=""/>
      <w:lvlJc w:val="left"/>
      <w:pPr>
        <w:ind w:left="5040" w:hanging="360"/>
      </w:pPr>
      <w:rPr>
        <w:rFonts w:ascii="Symbol" w:hAnsi="Symbol" w:hint="default"/>
      </w:rPr>
    </w:lvl>
    <w:lvl w:ilvl="7" w:tplc="50D69C70" w:tentative="1">
      <w:start w:val="1"/>
      <w:numFmt w:val="bullet"/>
      <w:lvlText w:val="o"/>
      <w:lvlJc w:val="left"/>
      <w:pPr>
        <w:ind w:left="5760" w:hanging="360"/>
      </w:pPr>
      <w:rPr>
        <w:rFonts w:ascii="Courier New" w:hAnsi="Courier New" w:cs="Courier New" w:hint="default"/>
      </w:rPr>
    </w:lvl>
    <w:lvl w:ilvl="8" w:tplc="F0C445C8"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6982102E">
      <w:start w:val="1"/>
      <w:numFmt w:val="bullet"/>
      <w:lvlText w:val=""/>
      <w:lvlJc w:val="left"/>
      <w:pPr>
        <w:ind w:left="720" w:hanging="360"/>
      </w:pPr>
      <w:rPr>
        <w:rFonts w:ascii="Symbol" w:hAnsi="Symbol" w:hint="default"/>
      </w:rPr>
    </w:lvl>
    <w:lvl w:ilvl="1" w:tplc="1BFE3300" w:tentative="1">
      <w:start w:val="1"/>
      <w:numFmt w:val="bullet"/>
      <w:lvlText w:val="o"/>
      <w:lvlJc w:val="left"/>
      <w:pPr>
        <w:ind w:left="1440" w:hanging="360"/>
      </w:pPr>
      <w:rPr>
        <w:rFonts w:ascii="Courier New" w:hAnsi="Courier New" w:cs="Courier New" w:hint="default"/>
      </w:rPr>
    </w:lvl>
    <w:lvl w:ilvl="2" w:tplc="FAEAA8CC" w:tentative="1">
      <w:start w:val="1"/>
      <w:numFmt w:val="bullet"/>
      <w:lvlText w:val=""/>
      <w:lvlJc w:val="left"/>
      <w:pPr>
        <w:ind w:left="2160" w:hanging="360"/>
      </w:pPr>
      <w:rPr>
        <w:rFonts w:ascii="Wingdings" w:hAnsi="Wingdings" w:hint="default"/>
      </w:rPr>
    </w:lvl>
    <w:lvl w:ilvl="3" w:tplc="21309732" w:tentative="1">
      <w:start w:val="1"/>
      <w:numFmt w:val="bullet"/>
      <w:lvlText w:val=""/>
      <w:lvlJc w:val="left"/>
      <w:pPr>
        <w:ind w:left="2880" w:hanging="360"/>
      </w:pPr>
      <w:rPr>
        <w:rFonts w:ascii="Symbol" w:hAnsi="Symbol" w:hint="default"/>
      </w:rPr>
    </w:lvl>
    <w:lvl w:ilvl="4" w:tplc="DE6A39A2" w:tentative="1">
      <w:start w:val="1"/>
      <w:numFmt w:val="bullet"/>
      <w:lvlText w:val="o"/>
      <w:lvlJc w:val="left"/>
      <w:pPr>
        <w:ind w:left="3600" w:hanging="360"/>
      </w:pPr>
      <w:rPr>
        <w:rFonts w:ascii="Courier New" w:hAnsi="Courier New" w:cs="Courier New" w:hint="default"/>
      </w:rPr>
    </w:lvl>
    <w:lvl w:ilvl="5" w:tplc="817C176C" w:tentative="1">
      <w:start w:val="1"/>
      <w:numFmt w:val="bullet"/>
      <w:lvlText w:val=""/>
      <w:lvlJc w:val="left"/>
      <w:pPr>
        <w:ind w:left="4320" w:hanging="360"/>
      </w:pPr>
      <w:rPr>
        <w:rFonts w:ascii="Wingdings" w:hAnsi="Wingdings" w:hint="default"/>
      </w:rPr>
    </w:lvl>
    <w:lvl w:ilvl="6" w:tplc="E4F4EC44" w:tentative="1">
      <w:start w:val="1"/>
      <w:numFmt w:val="bullet"/>
      <w:lvlText w:val=""/>
      <w:lvlJc w:val="left"/>
      <w:pPr>
        <w:ind w:left="5040" w:hanging="360"/>
      </w:pPr>
      <w:rPr>
        <w:rFonts w:ascii="Symbol" w:hAnsi="Symbol" w:hint="default"/>
      </w:rPr>
    </w:lvl>
    <w:lvl w:ilvl="7" w:tplc="AC083C70" w:tentative="1">
      <w:start w:val="1"/>
      <w:numFmt w:val="bullet"/>
      <w:lvlText w:val="o"/>
      <w:lvlJc w:val="left"/>
      <w:pPr>
        <w:ind w:left="5760" w:hanging="360"/>
      </w:pPr>
      <w:rPr>
        <w:rFonts w:ascii="Courier New" w:hAnsi="Courier New" w:cs="Courier New" w:hint="default"/>
      </w:rPr>
    </w:lvl>
    <w:lvl w:ilvl="8" w:tplc="1A78B38E"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C"/>
    <w:rsid w:val="00000474"/>
    <w:rsid w:val="0006165D"/>
    <w:rsid w:val="00066A2C"/>
    <w:rsid w:val="000E03AC"/>
    <w:rsid w:val="000E7977"/>
    <w:rsid w:val="001557DD"/>
    <w:rsid w:val="001A6725"/>
    <w:rsid w:val="0021102C"/>
    <w:rsid w:val="00244CF5"/>
    <w:rsid w:val="002B7301"/>
    <w:rsid w:val="002D51A3"/>
    <w:rsid w:val="002F662B"/>
    <w:rsid w:val="0035687F"/>
    <w:rsid w:val="0036606E"/>
    <w:rsid w:val="00387F16"/>
    <w:rsid w:val="00403B67"/>
    <w:rsid w:val="00405269"/>
    <w:rsid w:val="00405F18"/>
    <w:rsid w:val="004524AC"/>
    <w:rsid w:val="00457785"/>
    <w:rsid w:val="00501258"/>
    <w:rsid w:val="00522FAF"/>
    <w:rsid w:val="00523054"/>
    <w:rsid w:val="00526A74"/>
    <w:rsid w:val="00532B0B"/>
    <w:rsid w:val="00534761"/>
    <w:rsid w:val="00576673"/>
    <w:rsid w:val="005F5E99"/>
    <w:rsid w:val="00616819"/>
    <w:rsid w:val="006573B2"/>
    <w:rsid w:val="006D475D"/>
    <w:rsid w:val="00732D11"/>
    <w:rsid w:val="00761A7C"/>
    <w:rsid w:val="00793982"/>
    <w:rsid w:val="007C491D"/>
    <w:rsid w:val="008034C9"/>
    <w:rsid w:val="00862874"/>
    <w:rsid w:val="008E5543"/>
    <w:rsid w:val="00916304"/>
    <w:rsid w:val="00941EDF"/>
    <w:rsid w:val="0095089A"/>
    <w:rsid w:val="00972232"/>
    <w:rsid w:val="00972EA7"/>
    <w:rsid w:val="009822AC"/>
    <w:rsid w:val="00997AF7"/>
    <w:rsid w:val="009C0651"/>
    <w:rsid w:val="009E333C"/>
    <w:rsid w:val="00A37F3C"/>
    <w:rsid w:val="00A51B61"/>
    <w:rsid w:val="00A5436D"/>
    <w:rsid w:val="00A54FD5"/>
    <w:rsid w:val="00AC62AF"/>
    <w:rsid w:val="00AD4583"/>
    <w:rsid w:val="00B377E2"/>
    <w:rsid w:val="00B42C47"/>
    <w:rsid w:val="00B54E58"/>
    <w:rsid w:val="00B937C2"/>
    <w:rsid w:val="00BA549D"/>
    <w:rsid w:val="00BE6864"/>
    <w:rsid w:val="00C5001B"/>
    <w:rsid w:val="00C9192E"/>
    <w:rsid w:val="00CD5F4E"/>
    <w:rsid w:val="00D027B6"/>
    <w:rsid w:val="00D568F4"/>
    <w:rsid w:val="00D950BA"/>
    <w:rsid w:val="00E034E6"/>
    <w:rsid w:val="00E05B92"/>
    <w:rsid w:val="00E370D5"/>
    <w:rsid w:val="00EC6313"/>
    <w:rsid w:val="00ED287B"/>
    <w:rsid w:val="00F4300F"/>
    <w:rsid w:val="00F62753"/>
    <w:rsid w:val="00FA240B"/>
    <w:rsid w:val="00FB0997"/>
    <w:rsid w:val="00FC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A797CC"/>
  <w15:docId w15:val="{A7FD8507-C747-41BD-85F2-7CB41A1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Заголовок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93684">
      <w:bodyDiv w:val="1"/>
      <w:marLeft w:val="0"/>
      <w:marRight w:val="0"/>
      <w:marTop w:val="0"/>
      <w:marBottom w:val="0"/>
      <w:divBdr>
        <w:top w:val="none" w:sz="0" w:space="0" w:color="auto"/>
        <w:left w:val="none" w:sz="0" w:space="0" w:color="auto"/>
        <w:bottom w:val="none" w:sz="0" w:space="0" w:color="auto"/>
        <w:right w:val="none" w:sz="0" w:space="0" w:color="auto"/>
      </w:divBdr>
    </w:div>
    <w:div w:id="19902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VVDU5HPDTQC2-37-6494</_dlc_DocId>
    <_dlc_DocIdUrl xmlns="a5444ea2-90b0-4ece-a612-f39e0dd9a22f">
      <Url>https://docs.efbank.ru/dms/orders/_layouts/15/DocIdRedir.aspx?ID=VVDU5HPDTQC2-37-6494</Url>
      <Description>VVDU5HPDTQC2-37-6494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A607-4028-418D-9377-14CA6B18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ACC21-E57D-4355-840B-F175A48B5921}">
  <ds:schemaRefs>
    <ds:schemaRef ds:uri="http://www.w3.org/XML/1998/namespace"/>
    <ds:schemaRef ds:uri="http://schemas.microsoft.com/office/infopath/2007/PartnerControls"/>
    <ds:schemaRef ds:uri="a5444ea2-90b0-4ece-a612-f39e0dd9a22f"/>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38A0EE0-51A9-436D-AA0D-50259E1E6C30}">
  <ds:schemaRefs>
    <ds:schemaRef ds:uri="http://schemas.microsoft.com/sharepoint/events"/>
  </ds:schemaRefs>
</ds:datastoreItem>
</file>

<file path=customXml/itemProps4.xml><?xml version="1.0" encoding="utf-8"?>
<ds:datastoreItem xmlns:ds="http://schemas.openxmlformats.org/officeDocument/2006/customXml" ds:itemID="{745248DA-A0CE-4186-969F-D1ED9350B94E}">
  <ds:schemaRefs>
    <ds:schemaRef ds:uri="http://schemas.microsoft.com/sharepoint/v3/contenttype/forms"/>
  </ds:schemaRefs>
</ds:datastoreItem>
</file>

<file path=customXml/itemProps5.xml><?xml version="1.0" encoding="utf-8"?>
<ds:datastoreItem xmlns:ds="http://schemas.openxmlformats.org/officeDocument/2006/customXml" ds:itemID="{61C7FCFB-4FD5-48BB-B428-46960B6F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6394</Words>
  <Characters>36450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Remizova E.G.</dc:creator>
  <cp:lastModifiedBy>Remizova E.G.</cp:lastModifiedBy>
  <cp:revision>37</cp:revision>
  <cp:lastPrinted>2020-11-03T10:35:00Z</cp:lastPrinted>
  <dcterms:created xsi:type="dcterms:W3CDTF">2021-10-18T09:01:00Z</dcterms:created>
  <dcterms:modified xsi:type="dcterms:W3CDTF">2021-10-18T14:39:00Z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48363741-6e51-4bfb-ab44-7d2e81d7a4b4</vt:lpwstr>
  </property>
</Properties>
</file>