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24972" w14:textId="77777777" w:rsidR="00444E66" w:rsidRPr="006053C4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53C4">
        <w:rPr>
          <w:rFonts w:ascii="Times New Roman" w:hAnsi="Times New Roman" w:cs="Times New Roman"/>
          <w:sz w:val="28"/>
          <w:szCs w:val="28"/>
        </w:rPr>
        <w:t xml:space="preserve">Уважаемые Клиенты </w:t>
      </w:r>
    </w:p>
    <w:p w14:paraId="1BC24973" w14:textId="77777777" w:rsidR="00444E66" w:rsidRPr="006053C4" w:rsidRDefault="00524670" w:rsidP="00444E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3C4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юридические лица, индивидуальные предприниматели, а также физические лица, занимающиеся в установленном законодательством Российской Федерации порядке частной практикой </w:t>
      </w:r>
    </w:p>
    <w:p w14:paraId="1BC24974" w14:textId="1EF74AEC" w:rsidR="00444E66" w:rsidRPr="006053C4" w:rsidRDefault="00444E66" w:rsidP="00444E66">
      <w:pPr>
        <w:rPr>
          <w:rFonts w:ascii="Times New Roman" w:hAnsi="Times New Roman" w:cs="Times New Roman"/>
          <w:sz w:val="28"/>
          <w:szCs w:val="28"/>
        </w:rPr>
      </w:pPr>
    </w:p>
    <w:p w14:paraId="391CEDD0" w14:textId="05AA9C79" w:rsidR="00BD78BA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ab/>
      </w:r>
      <w:r w:rsidR="00322E6F" w:rsidRPr="006053C4">
        <w:rPr>
          <w:rFonts w:ascii="Times New Roman" w:hAnsi="Times New Roman" w:cs="Times New Roman"/>
          <w:sz w:val="28"/>
          <w:szCs w:val="28"/>
        </w:rPr>
        <w:t xml:space="preserve">АКЦИОНЕРНЫЙ КОММЕРЧЕСКИЙ БАНК </w:t>
      </w:r>
      <w:r w:rsidRPr="006053C4">
        <w:rPr>
          <w:rFonts w:ascii="Times New Roman" w:hAnsi="Times New Roman" w:cs="Times New Roman"/>
          <w:sz w:val="28"/>
          <w:szCs w:val="28"/>
        </w:rPr>
        <w:t xml:space="preserve">«ЕВРОФИНАНС МОСНАРБАНК» (акционерное общество) </w:t>
      </w:r>
      <w:r w:rsidR="00C4724B">
        <w:rPr>
          <w:rFonts w:ascii="Times New Roman" w:hAnsi="Times New Roman" w:cs="Times New Roman"/>
          <w:sz w:val="28"/>
          <w:szCs w:val="28"/>
        </w:rPr>
        <w:t xml:space="preserve">(далее – Банк) </w:t>
      </w:r>
      <w:r w:rsidRPr="006053C4">
        <w:rPr>
          <w:rFonts w:ascii="Times New Roman" w:hAnsi="Times New Roman" w:cs="Times New Roman"/>
          <w:sz w:val="28"/>
          <w:szCs w:val="28"/>
        </w:rPr>
        <w:t>настоящим извещает Вас о том, что в соответствии с п</w:t>
      </w:r>
      <w:r w:rsidR="00F509DA">
        <w:rPr>
          <w:rFonts w:ascii="Times New Roman" w:hAnsi="Times New Roman" w:cs="Times New Roman"/>
          <w:sz w:val="28"/>
          <w:szCs w:val="28"/>
        </w:rPr>
        <w:t>од</w:t>
      </w:r>
      <w:r w:rsidRPr="006053C4">
        <w:rPr>
          <w:rFonts w:ascii="Times New Roman" w:hAnsi="Times New Roman" w:cs="Times New Roman"/>
          <w:sz w:val="28"/>
          <w:szCs w:val="28"/>
        </w:rPr>
        <w:t xml:space="preserve">п. 3 п. 1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кредитные организации обязаны </w:t>
      </w:r>
      <w:r w:rsidR="008462CA" w:rsidRPr="006053C4">
        <w:rPr>
          <w:rFonts w:ascii="Times New Roman" w:hAnsi="Times New Roman" w:cs="Times New Roman"/>
          <w:sz w:val="28"/>
          <w:szCs w:val="28"/>
        </w:rPr>
        <w:t xml:space="preserve">не реже 1 (одного) раза в год </w:t>
      </w:r>
      <w:r w:rsidRPr="006053C4">
        <w:rPr>
          <w:rFonts w:ascii="Times New Roman" w:hAnsi="Times New Roman" w:cs="Times New Roman"/>
          <w:sz w:val="28"/>
          <w:szCs w:val="28"/>
        </w:rPr>
        <w:t xml:space="preserve">обновлять информацию о </w:t>
      </w:r>
      <w:r w:rsidR="0078793E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клиентах,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представителях,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выгодоприобретателях,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бенефициарных владельцах*. </w:t>
      </w:r>
    </w:p>
    <w:p w14:paraId="1BC24975" w14:textId="397917E8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В свою очередь, обязанность клиента предоставлять необходимые сведения для целей идентификации закреплена в п. 14 ст.7 </w:t>
      </w:r>
      <w:r w:rsidR="009844F5">
        <w:rPr>
          <w:rFonts w:ascii="Times New Roman" w:hAnsi="Times New Roman" w:cs="Times New Roman"/>
          <w:sz w:val="28"/>
          <w:szCs w:val="28"/>
        </w:rPr>
        <w:t>вышеуказанного з</w:t>
      </w:r>
      <w:r w:rsidRPr="006053C4">
        <w:rPr>
          <w:rFonts w:ascii="Times New Roman" w:hAnsi="Times New Roman" w:cs="Times New Roman"/>
          <w:sz w:val="28"/>
          <w:szCs w:val="28"/>
        </w:rPr>
        <w:t>акона</w:t>
      </w:r>
      <w:r w:rsidR="009844F5">
        <w:rPr>
          <w:rFonts w:ascii="Times New Roman" w:hAnsi="Times New Roman" w:cs="Times New Roman"/>
          <w:sz w:val="28"/>
          <w:szCs w:val="28"/>
        </w:rPr>
        <w:t>.</w:t>
      </w:r>
      <w:r w:rsidRPr="006053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C24976" w14:textId="5A6790F9" w:rsidR="00444E66" w:rsidRDefault="00524670" w:rsidP="00413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>Просим пред</w:t>
      </w:r>
      <w:r w:rsidR="00BC56ED">
        <w:rPr>
          <w:rFonts w:ascii="Times New Roman" w:hAnsi="Times New Roman" w:cs="Times New Roman"/>
          <w:sz w:val="28"/>
          <w:szCs w:val="28"/>
        </w:rPr>
        <w:t>о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ставить в Банк </w:t>
      </w:r>
      <w:r w:rsidR="00BC5ACD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6053C4">
        <w:rPr>
          <w:rFonts w:ascii="Times New Roman" w:hAnsi="Times New Roman" w:cs="Times New Roman"/>
          <w:sz w:val="28"/>
          <w:szCs w:val="28"/>
        </w:rPr>
        <w:t>обновленн</w:t>
      </w:r>
      <w:r w:rsidR="00BC5ACD">
        <w:rPr>
          <w:rFonts w:ascii="Times New Roman" w:hAnsi="Times New Roman" w:cs="Times New Roman"/>
          <w:sz w:val="28"/>
          <w:szCs w:val="28"/>
        </w:rPr>
        <w:t>ые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идентификационны</w:t>
      </w:r>
      <w:r w:rsidR="00BC5ACD">
        <w:rPr>
          <w:rFonts w:ascii="Times New Roman" w:hAnsi="Times New Roman" w:cs="Times New Roman"/>
          <w:sz w:val="28"/>
          <w:szCs w:val="28"/>
        </w:rPr>
        <w:t>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C5ACD">
        <w:rPr>
          <w:rFonts w:ascii="Times New Roman" w:hAnsi="Times New Roman" w:cs="Times New Roman"/>
          <w:sz w:val="28"/>
          <w:szCs w:val="28"/>
        </w:rPr>
        <w:t xml:space="preserve"> </w:t>
      </w:r>
      <w:r w:rsidR="002D3EFF" w:rsidRPr="006053C4">
        <w:rPr>
          <w:rFonts w:ascii="Times New Roman" w:hAnsi="Times New Roman" w:cs="Times New Roman"/>
          <w:sz w:val="28"/>
          <w:szCs w:val="28"/>
        </w:rPr>
        <w:t>(в том числе</w:t>
      </w:r>
      <w:r w:rsidR="00323C89">
        <w:rPr>
          <w:rFonts w:ascii="Times New Roman" w:hAnsi="Times New Roman" w:cs="Times New Roman"/>
          <w:sz w:val="28"/>
          <w:szCs w:val="28"/>
        </w:rPr>
        <w:t>,</w:t>
      </w:r>
      <w:r w:rsidR="002D3EFF" w:rsidRPr="006053C4">
        <w:rPr>
          <w:rFonts w:ascii="Times New Roman" w:hAnsi="Times New Roman" w:cs="Times New Roman"/>
          <w:sz w:val="28"/>
          <w:szCs w:val="28"/>
        </w:rPr>
        <w:t xml:space="preserve"> о почтовом адресе, контактных телефонах, акционерах, адресе электронной почты)</w:t>
      </w:r>
      <w:r w:rsidRPr="006053C4">
        <w:rPr>
          <w:rFonts w:ascii="Times New Roman" w:hAnsi="Times New Roman" w:cs="Times New Roman"/>
          <w:sz w:val="28"/>
          <w:szCs w:val="28"/>
        </w:rPr>
        <w:t xml:space="preserve">, сведения о Вашем представителе, бенефициарном владельце, </w:t>
      </w:r>
      <w:r w:rsidR="00903C97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соответствующие изменения </w:t>
      </w:r>
      <w:r w:rsidR="008942FB">
        <w:rPr>
          <w:rFonts w:ascii="Times New Roman" w:hAnsi="Times New Roman" w:cs="Times New Roman"/>
          <w:sz w:val="28"/>
          <w:szCs w:val="28"/>
        </w:rPr>
        <w:t>(при</w:t>
      </w:r>
      <w:r w:rsidR="00903C97">
        <w:rPr>
          <w:rFonts w:ascii="Times New Roman" w:hAnsi="Times New Roman" w:cs="Times New Roman"/>
          <w:sz w:val="28"/>
          <w:szCs w:val="28"/>
        </w:rPr>
        <w:t xml:space="preserve"> необходимости) </w:t>
      </w:r>
      <w:r w:rsidRPr="006053C4">
        <w:rPr>
          <w:rFonts w:ascii="Times New Roman" w:hAnsi="Times New Roman" w:cs="Times New Roman"/>
          <w:sz w:val="28"/>
          <w:szCs w:val="28"/>
        </w:rPr>
        <w:t>или подтвердить отсутствие</w:t>
      </w:r>
      <w:r w:rsidR="00DD299D">
        <w:rPr>
          <w:rFonts w:ascii="Times New Roman" w:hAnsi="Times New Roman" w:cs="Times New Roman"/>
          <w:sz w:val="28"/>
          <w:szCs w:val="28"/>
        </w:rPr>
        <w:t xml:space="preserve"> изменений в ранее предоставленных сведениях</w:t>
      </w:r>
      <w:r w:rsidRPr="006053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357CBF" w14:textId="523177BF" w:rsidR="00524670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</w:t>
      </w:r>
      <w:r w:rsidR="00EF4B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получения Вашими представителями новых </w:t>
      </w:r>
      <w:r w:rsidRPr="006053C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ов, удостоверяющих </w:t>
      </w:r>
      <w:r w:rsidRPr="006053C4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7D9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Банк их </w:t>
      </w:r>
      <w:r w:rsidR="00D45C3A">
        <w:rPr>
          <w:rFonts w:ascii="Times New Roman" w:hAnsi="Times New Roman" w:cs="Times New Roman"/>
          <w:sz w:val="28"/>
          <w:szCs w:val="28"/>
        </w:rPr>
        <w:t xml:space="preserve">копии, заверенные </w:t>
      </w:r>
      <w:r>
        <w:rPr>
          <w:rFonts w:ascii="Times New Roman" w:hAnsi="Times New Roman" w:cs="Times New Roman"/>
          <w:sz w:val="28"/>
          <w:szCs w:val="28"/>
        </w:rPr>
        <w:t>надлежащ</w:t>
      </w:r>
      <w:r w:rsidR="00D45C3A">
        <w:rPr>
          <w:rFonts w:ascii="Times New Roman" w:hAnsi="Times New Roman" w:cs="Times New Roman"/>
          <w:sz w:val="28"/>
          <w:szCs w:val="28"/>
        </w:rPr>
        <w:t>им образом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24977" w14:textId="53242E02" w:rsidR="00444E66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Обращаем Ваше внимание, что если до </w:t>
      </w:r>
      <w:r w:rsidR="00B22BF0">
        <w:rPr>
          <w:rFonts w:ascii="Times New Roman" w:hAnsi="Times New Roman" w:cs="Times New Roman"/>
          <w:sz w:val="28"/>
          <w:szCs w:val="28"/>
        </w:rPr>
        <w:t>28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510015">
        <w:rPr>
          <w:rFonts w:ascii="Times New Roman" w:hAnsi="Times New Roman" w:cs="Times New Roman"/>
          <w:sz w:val="28"/>
          <w:szCs w:val="28"/>
        </w:rPr>
        <w:t>0</w:t>
      </w:r>
      <w:r w:rsidR="00B22BF0">
        <w:rPr>
          <w:rFonts w:ascii="Times New Roman" w:hAnsi="Times New Roman" w:cs="Times New Roman"/>
          <w:sz w:val="28"/>
          <w:szCs w:val="28"/>
        </w:rPr>
        <w:t>2</w:t>
      </w:r>
      <w:r w:rsidR="00A67DF3">
        <w:rPr>
          <w:rFonts w:ascii="Times New Roman" w:hAnsi="Times New Roman" w:cs="Times New Roman"/>
          <w:sz w:val="28"/>
          <w:szCs w:val="28"/>
        </w:rPr>
        <w:t>.202</w:t>
      </w:r>
      <w:r w:rsidR="00510015">
        <w:rPr>
          <w:rFonts w:ascii="Times New Roman" w:hAnsi="Times New Roman" w:cs="Times New Roman"/>
          <w:sz w:val="28"/>
          <w:szCs w:val="28"/>
        </w:rPr>
        <w:t>2</w:t>
      </w:r>
      <w:r w:rsidR="00A67DF3">
        <w:rPr>
          <w:rFonts w:ascii="Times New Roman" w:hAnsi="Times New Roman" w:cs="Times New Roman"/>
          <w:sz w:val="28"/>
          <w:szCs w:val="28"/>
        </w:rPr>
        <w:t xml:space="preserve"> г.</w:t>
      </w:r>
      <w:r w:rsidR="0017036F" w:rsidRPr="00BE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053C4">
        <w:rPr>
          <w:rFonts w:ascii="Times New Roman" w:hAnsi="Times New Roman" w:cs="Times New Roman"/>
          <w:sz w:val="28"/>
          <w:szCs w:val="28"/>
        </w:rPr>
        <w:t xml:space="preserve">  в Банк не поступит вышеуказанная информация, сведения, предоставленные </w:t>
      </w:r>
      <w:r w:rsidR="004136D8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6053C4">
        <w:rPr>
          <w:rFonts w:ascii="Times New Roman" w:hAnsi="Times New Roman" w:cs="Times New Roman"/>
          <w:sz w:val="28"/>
          <w:szCs w:val="28"/>
        </w:rPr>
        <w:t>в Банк ранее, а также полученные Банком из</w:t>
      </w:r>
      <w:r w:rsidR="00CC3882">
        <w:rPr>
          <w:rFonts w:ascii="Times New Roman" w:hAnsi="Times New Roman" w:cs="Times New Roman"/>
          <w:sz w:val="28"/>
          <w:szCs w:val="28"/>
        </w:rPr>
        <w:t xml:space="preserve"> </w:t>
      </w:r>
      <w:r w:rsidR="00B87E96">
        <w:rPr>
          <w:rFonts w:ascii="Times New Roman" w:hAnsi="Times New Roman" w:cs="Times New Roman"/>
          <w:sz w:val="28"/>
          <w:szCs w:val="28"/>
        </w:rPr>
        <w:t>официальных</w:t>
      </w: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  <w:r w:rsidR="00CC3882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6053C4">
        <w:rPr>
          <w:rFonts w:ascii="Times New Roman" w:hAnsi="Times New Roman" w:cs="Times New Roman"/>
          <w:sz w:val="28"/>
          <w:szCs w:val="28"/>
        </w:rPr>
        <w:t>источников (</w:t>
      </w:r>
      <w:r w:rsidR="00B87E96">
        <w:rPr>
          <w:rFonts w:ascii="Times New Roman" w:hAnsi="Times New Roman" w:cs="Times New Roman"/>
          <w:sz w:val="28"/>
          <w:szCs w:val="28"/>
        </w:rPr>
        <w:t xml:space="preserve">в т.ч.,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</w:t>
      </w:r>
      <w:r w:rsidRPr="006053C4">
        <w:rPr>
          <w:rFonts w:ascii="Times New Roman" w:hAnsi="Times New Roman" w:cs="Times New Roman"/>
          <w:sz w:val="28"/>
          <w:szCs w:val="28"/>
        </w:rPr>
        <w:t>Един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юридических лиц, Един</w:t>
      </w:r>
      <w:r w:rsidR="00CC388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053C4">
        <w:rPr>
          <w:rFonts w:ascii="Times New Roman" w:hAnsi="Times New Roman" w:cs="Times New Roman"/>
          <w:sz w:val="28"/>
          <w:szCs w:val="28"/>
        </w:rPr>
        <w:t>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иных источников информации, доступных Банку на законных основаниях,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считаются подтвержденными.  </w:t>
      </w:r>
    </w:p>
    <w:p w14:paraId="2C14754E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919E8B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C5E435" w14:textId="27E5022F" w:rsidR="00FB7F01" w:rsidRDefault="00FB7F01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26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1BC24978" w14:textId="28DF7CDD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просим Вас обращаться в Отдел открытия счетов юридических лиц Департамента клиентского обслуживания по телефону + 7 (495) 792 31 72.  </w:t>
      </w:r>
    </w:p>
    <w:p w14:paraId="1BC24979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С уважением, </w:t>
      </w:r>
    </w:p>
    <w:p w14:paraId="1BC2497B" w14:textId="33412BD5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АО АКБ «ЕВРОФИНАНС МОСНАРБАНК» </w:t>
      </w:r>
    </w:p>
    <w:p w14:paraId="1BC2497C" w14:textId="1E7EA9D6" w:rsidR="00444E66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35E7" w14:textId="03366E12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A295FC3" w14:textId="40FC78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30A80A10" w14:textId="2012EE69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150E493" w14:textId="495BA4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BC3229C" w14:textId="614CEDE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F4F1187" w14:textId="662E135C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0A99521" w14:textId="4A5025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FBA477A" w14:textId="6C92567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50B9B3F" w14:textId="7227183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D8693E" w14:textId="33D4763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8C8E61D" w14:textId="6A19399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4C2B09D" w14:textId="749693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FA44AAB" w14:textId="13104E1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3919F13" w14:textId="00D336BD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458BF99" w14:textId="1B3523B7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A7F3A7" w14:textId="3B1DFB2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BC2497D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DB627" w14:textId="124A5E30" w:rsidR="00F56286" w:rsidRDefault="00524670" w:rsidP="00BE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* </w:t>
      </w:r>
      <w:r w:rsidRPr="00BE26FE">
        <w:rPr>
          <w:rFonts w:ascii="Times New Roman" w:hAnsi="Times New Roman" w:cs="Times New Roman"/>
          <w:sz w:val="24"/>
          <w:szCs w:val="24"/>
        </w:rPr>
        <w:t xml:space="preserve">Бенефициарный владелец – </w:t>
      </w:r>
      <w:r w:rsidR="009D0C32" w:rsidRPr="00BE26F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лицо.</w:t>
      </w:r>
    </w:p>
    <w:p w14:paraId="1BC2497E" w14:textId="53CAD4FF" w:rsidR="00444E66" w:rsidRPr="006053C4" w:rsidRDefault="00524670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4E66" w:rsidRPr="00605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45F6C" w14:textId="77777777" w:rsidR="00767011" w:rsidRDefault="00767011">
      <w:pPr>
        <w:spacing w:after="0" w:line="240" w:lineRule="auto"/>
      </w:pPr>
      <w:r>
        <w:separator/>
      </w:r>
    </w:p>
  </w:endnote>
  <w:endnote w:type="continuationSeparator" w:id="0">
    <w:p w14:paraId="255EAF0A" w14:textId="77777777" w:rsidR="00767011" w:rsidRDefault="0076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16CAF" w14:textId="77777777" w:rsidR="004E22D5" w:rsidRDefault="004E22D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CC66B" w14:textId="77777777" w:rsidR="004E22D5" w:rsidRDefault="004E22D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484E3" w14:textId="77777777" w:rsidR="004E22D5" w:rsidRDefault="004E22D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29D1C" w14:textId="77777777" w:rsidR="00767011" w:rsidRDefault="00767011" w:rsidP="00444E66">
      <w:pPr>
        <w:spacing w:after="0" w:line="240" w:lineRule="auto"/>
      </w:pPr>
      <w:r>
        <w:separator/>
      </w:r>
    </w:p>
  </w:footnote>
  <w:footnote w:type="continuationSeparator" w:id="0">
    <w:p w14:paraId="0FC8CCD2" w14:textId="77777777" w:rsidR="00767011" w:rsidRDefault="00767011" w:rsidP="00444E66">
      <w:pPr>
        <w:spacing w:after="0" w:line="240" w:lineRule="auto"/>
      </w:pPr>
      <w:r>
        <w:continuationSeparator/>
      </w:r>
    </w:p>
  </w:footnote>
  <w:footnote w:id="1">
    <w:p w14:paraId="1BC24981" w14:textId="77777777" w:rsidR="00444E66" w:rsidRDefault="00524670" w:rsidP="00444E66">
      <w:r>
        <w:rPr>
          <w:rStyle w:val="a5"/>
        </w:rPr>
        <w:footnoteRef/>
      </w:r>
      <w:r>
        <w:t xml:space="preserve"> </w:t>
      </w:r>
      <w:r w:rsidRPr="00BE26FE">
        <w:rPr>
          <w:rFonts w:ascii="Times New Roman" w:hAnsi="Times New Roman" w:cs="Times New Roman"/>
          <w:sz w:val="24"/>
          <w:szCs w:val="24"/>
        </w:rPr>
        <w:t>Указывается последний календарный день месяца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D3F43" w14:textId="77777777" w:rsidR="004E22D5" w:rsidRDefault="004E22D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82AB5" w14:textId="77777777" w:rsidR="004E22D5" w:rsidRDefault="004E22D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16585" w14:textId="77777777" w:rsidR="004E22D5" w:rsidRDefault="004E22D5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52"/>
    <w:rsid w:val="00037552"/>
    <w:rsid w:val="00062420"/>
    <w:rsid w:val="00077730"/>
    <w:rsid w:val="00083BCD"/>
    <w:rsid w:val="000E5300"/>
    <w:rsid w:val="000F78B6"/>
    <w:rsid w:val="000F7DF9"/>
    <w:rsid w:val="0011587F"/>
    <w:rsid w:val="0013269C"/>
    <w:rsid w:val="00157724"/>
    <w:rsid w:val="00163FD3"/>
    <w:rsid w:val="0017036F"/>
    <w:rsid w:val="001B2874"/>
    <w:rsid w:val="001B78C0"/>
    <w:rsid w:val="002027D9"/>
    <w:rsid w:val="002226A9"/>
    <w:rsid w:val="002D3EFF"/>
    <w:rsid w:val="002E0F0C"/>
    <w:rsid w:val="002E4BDD"/>
    <w:rsid w:val="003030EA"/>
    <w:rsid w:val="00322E6F"/>
    <w:rsid w:val="00323C89"/>
    <w:rsid w:val="00360FFA"/>
    <w:rsid w:val="00383ABC"/>
    <w:rsid w:val="003F4B70"/>
    <w:rsid w:val="004136D8"/>
    <w:rsid w:val="00444E66"/>
    <w:rsid w:val="00474B23"/>
    <w:rsid w:val="004B7F38"/>
    <w:rsid w:val="004E22D5"/>
    <w:rsid w:val="00510015"/>
    <w:rsid w:val="0051561F"/>
    <w:rsid w:val="00524670"/>
    <w:rsid w:val="005276DC"/>
    <w:rsid w:val="0058475C"/>
    <w:rsid w:val="00631140"/>
    <w:rsid w:val="0069548E"/>
    <w:rsid w:val="006F3444"/>
    <w:rsid w:val="00717A6D"/>
    <w:rsid w:val="007477B5"/>
    <w:rsid w:val="00767011"/>
    <w:rsid w:val="0078179F"/>
    <w:rsid w:val="0078793E"/>
    <w:rsid w:val="008224C4"/>
    <w:rsid w:val="00837BBC"/>
    <w:rsid w:val="008427CD"/>
    <w:rsid w:val="008462CA"/>
    <w:rsid w:val="008942FB"/>
    <w:rsid w:val="008B0013"/>
    <w:rsid w:val="008B0898"/>
    <w:rsid w:val="008C5580"/>
    <w:rsid w:val="00903C97"/>
    <w:rsid w:val="00951138"/>
    <w:rsid w:val="009844F5"/>
    <w:rsid w:val="009D0C32"/>
    <w:rsid w:val="009D50DE"/>
    <w:rsid w:val="00A025CD"/>
    <w:rsid w:val="00A137E3"/>
    <w:rsid w:val="00A43B2C"/>
    <w:rsid w:val="00A67DF3"/>
    <w:rsid w:val="00AB6219"/>
    <w:rsid w:val="00B22BF0"/>
    <w:rsid w:val="00B64805"/>
    <w:rsid w:val="00B658E5"/>
    <w:rsid w:val="00B87E96"/>
    <w:rsid w:val="00BC3492"/>
    <w:rsid w:val="00BC56ED"/>
    <w:rsid w:val="00BC5ACD"/>
    <w:rsid w:val="00BD1066"/>
    <w:rsid w:val="00BD78BA"/>
    <w:rsid w:val="00BE26FE"/>
    <w:rsid w:val="00BF56F4"/>
    <w:rsid w:val="00C4724B"/>
    <w:rsid w:val="00CC3882"/>
    <w:rsid w:val="00D21D23"/>
    <w:rsid w:val="00D45C3A"/>
    <w:rsid w:val="00DD299D"/>
    <w:rsid w:val="00E0700B"/>
    <w:rsid w:val="00E25815"/>
    <w:rsid w:val="00E775B3"/>
    <w:rsid w:val="00E86C67"/>
    <w:rsid w:val="00E953C3"/>
    <w:rsid w:val="00EC6A58"/>
    <w:rsid w:val="00ED5C93"/>
    <w:rsid w:val="00EE1893"/>
    <w:rsid w:val="00EE41CE"/>
    <w:rsid w:val="00EE5DB5"/>
    <w:rsid w:val="00EF4B17"/>
    <w:rsid w:val="00F301BF"/>
    <w:rsid w:val="00F509DA"/>
    <w:rsid w:val="00F56286"/>
    <w:rsid w:val="00F75A7C"/>
    <w:rsid w:val="00F87F45"/>
    <w:rsid w:val="00FA6DE0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24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8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8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82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630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30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30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30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30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300B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E2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22D5"/>
  </w:style>
  <w:style w:type="paragraph" w:styleId="af">
    <w:name w:val="footer"/>
    <w:basedOn w:val="a"/>
    <w:link w:val="af0"/>
    <w:uiPriority w:val="99"/>
    <w:unhideWhenUsed/>
    <w:rsid w:val="004E2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2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41C33-F40C-4240-9FD4-ED5A226D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2023-06-08T10:18:00Z</dcterms:created>
  <dcterms:modified xsi:type="dcterms:W3CDTF">2023-06-08T10:18:00Z</dcterms:modified>
</cp:coreProperties>
</file>